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DA" w:rsidRPr="003D48FE" w:rsidRDefault="00D110DA" w:rsidP="00D110DA">
      <w:pPr>
        <w:spacing w:after="0" w:line="240" w:lineRule="auto"/>
        <w:ind w:firstLine="567"/>
        <w:jc w:val="center"/>
        <w:rPr>
          <w:rFonts w:ascii="Sylfaen" w:hAnsi="Sylfaen"/>
          <w:sz w:val="24"/>
          <w:szCs w:val="24"/>
          <w:lang w:val="en-US"/>
        </w:rPr>
      </w:pPr>
      <w:r w:rsidRPr="003D48FE">
        <w:rPr>
          <w:rFonts w:ascii="Sylfaen" w:hAnsi="Sylfaen"/>
          <w:sz w:val="24"/>
          <w:szCs w:val="24"/>
          <w:lang w:val="en-US"/>
        </w:rPr>
        <w:t>ԶԱՐԳԱՑՄԱՆ ԾՐԱԳՐԵՐԻ, ԶԲՈՍԱՇՐՋՈՒԹՅԱՆ ԵՎ</w:t>
      </w:r>
    </w:p>
    <w:p w:rsidR="00A80EFE" w:rsidRPr="003D48FE" w:rsidRDefault="00D110DA" w:rsidP="00D110DA">
      <w:pPr>
        <w:spacing w:after="0" w:line="240" w:lineRule="auto"/>
        <w:ind w:firstLine="567"/>
        <w:jc w:val="center"/>
        <w:rPr>
          <w:rFonts w:ascii="Sylfaen" w:hAnsi="Sylfaen"/>
          <w:sz w:val="24"/>
          <w:szCs w:val="24"/>
          <w:lang w:val="en-US"/>
        </w:rPr>
      </w:pPr>
      <w:r w:rsidRPr="003D48FE">
        <w:rPr>
          <w:rFonts w:ascii="Sylfaen" w:hAnsi="Sylfaen"/>
          <w:sz w:val="24"/>
          <w:szCs w:val="24"/>
          <w:lang w:val="en-US"/>
        </w:rPr>
        <w:t xml:space="preserve"> ՎԵՐԼՈՒԾՈՒԹՅԱՆ ԲԱԺԻՆ</w:t>
      </w:r>
    </w:p>
    <w:p w:rsidR="00D110DA" w:rsidRPr="003D48FE" w:rsidRDefault="00D110DA" w:rsidP="00D110DA">
      <w:pPr>
        <w:spacing w:after="0" w:line="240" w:lineRule="auto"/>
        <w:ind w:firstLine="567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A80EFE" w:rsidRPr="003E4764" w:rsidRDefault="00AE6877" w:rsidP="00AE6877">
      <w:pPr>
        <w:tabs>
          <w:tab w:val="left" w:pos="360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pt-BR"/>
        </w:rPr>
        <w:t xml:space="preserve">Համաձայն </w:t>
      </w:r>
      <w:r w:rsidR="00A80EFE" w:rsidRPr="003E4764">
        <w:rPr>
          <w:rFonts w:ascii="GHEA Grapalat" w:hAnsi="GHEA Grapalat"/>
          <w:sz w:val="24"/>
          <w:szCs w:val="24"/>
          <w:lang w:val="hy-AM"/>
        </w:rPr>
        <w:t>ՀՀ Շիրակի մարզի 201</w:t>
      </w:r>
      <w:r w:rsidR="00A80EFE" w:rsidRPr="003E4764">
        <w:rPr>
          <w:rFonts w:ascii="GHEA Grapalat" w:hAnsi="GHEA Grapalat"/>
          <w:sz w:val="24"/>
          <w:szCs w:val="24"/>
          <w:lang w:val="pt-BR"/>
        </w:rPr>
        <w:t>7</w:t>
      </w:r>
      <w:r w:rsidR="00A80EFE" w:rsidRPr="003E4764">
        <w:rPr>
          <w:rFonts w:ascii="GHEA Grapalat" w:hAnsi="GHEA Grapalat"/>
          <w:sz w:val="24"/>
          <w:szCs w:val="24"/>
          <w:lang w:val="hy-AM"/>
        </w:rPr>
        <w:t>-20</w:t>
      </w:r>
      <w:r w:rsidR="00A80EFE" w:rsidRPr="003E4764">
        <w:rPr>
          <w:rFonts w:ascii="GHEA Grapalat" w:hAnsi="GHEA Grapalat"/>
          <w:sz w:val="24"/>
          <w:szCs w:val="24"/>
          <w:lang w:val="pt-BR"/>
        </w:rPr>
        <w:t>25</w:t>
      </w:r>
      <w:r w:rsidR="00A80EFE" w:rsidRPr="003E4764">
        <w:rPr>
          <w:rFonts w:ascii="GHEA Grapalat" w:hAnsi="GHEA Grapalat"/>
          <w:sz w:val="24"/>
          <w:szCs w:val="24"/>
          <w:lang w:val="af-ZA"/>
        </w:rPr>
        <w:t xml:space="preserve"> </w:t>
      </w:r>
      <w:r w:rsidR="00A80EFE" w:rsidRPr="003E4764">
        <w:rPr>
          <w:rFonts w:ascii="GHEA Grapalat" w:hAnsi="GHEA Grapalat"/>
          <w:sz w:val="24"/>
          <w:szCs w:val="24"/>
          <w:lang w:val="hy-AM"/>
        </w:rPr>
        <w:t>թվականների</w:t>
      </w:r>
      <w:r w:rsidR="00A80EFE" w:rsidRPr="003E4764">
        <w:rPr>
          <w:rFonts w:ascii="GHEA Grapalat" w:hAnsi="GHEA Grapalat"/>
          <w:sz w:val="24"/>
          <w:szCs w:val="24"/>
          <w:lang w:val="pt-BR"/>
        </w:rPr>
        <w:t xml:space="preserve"> </w:t>
      </w:r>
      <w:r w:rsidR="00A80EFE" w:rsidRPr="003E4764">
        <w:rPr>
          <w:rFonts w:ascii="GHEA Grapalat" w:hAnsi="GHEA Grapalat"/>
          <w:sz w:val="24"/>
          <w:szCs w:val="24"/>
          <w:lang w:val="hy-AM"/>
        </w:rPr>
        <w:t>զարգացման</w:t>
      </w:r>
      <w:r w:rsidR="00A80EFE" w:rsidRPr="003E4764">
        <w:rPr>
          <w:rFonts w:ascii="GHEA Grapalat" w:hAnsi="GHEA Grapalat"/>
          <w:sz w:val="24"/>
          <w:szCs w:val="24"/>
          <w:lang w:val="pt-BR"/>
        </w:rPr>
        <w:t xml:space="preserve"> </w:t>
      </w:r>
      <w:r w:rsidR="00A80EFE" w:rsidRPr="003E4764">
        <w:rPr>
          <w:rFonts w:ascii="GHEA Grapalat" w:hAnsi="GHEA Grapalat"/>
          <w:sz w:val="24"/>
          <w:szCs w:val="24"/>
          <w:lang w:val="hy-AM"/>
        </w:rPr>
        <w:t>ռազմավարության</w:t>
      </w:r>
      <w:r w:rsidR="00A80EFE" w:rsidRPr="003E4764">
        <w:rPr>
          <w:rFonts w:ascii="GHEA Grapalat" w:hAnsi="GHEA Grapalat"/>
          <w:sz w:val="24"/>
          <w:szCs w:val="24"/>
          <w:lang w:val="pt-BR"/>
        </w:rPr>
        <w:t xml:space="preserve"> </w:t>
      </w:r>
      <w:r w:rsidR="00A80EFE" w:rsidRPr="003E4764">
        <w:rPr>
          <w:rFonts w:ascii="GHEA Grapalat" w:hAnsi="GHEA Grapalat"/>
          <w:sz w:val="24"/>
          <w:szCs w:val="24"/>
          <w:lang w:val="hy-AM"/>
        </w:rPr>
        <w:t>201</w:t>
      </w:r>
      <w:r w:rsidR="00A80EFE" w:rsidRPr="003E4764">
        <w:rPr>
          <w:rFonts w:ascii="GHEA Grapalat" w:hAnsi="GHEA Grapalat"/>
          <w:sz w:val="24"/>
          <w:szCs w:val="24"/>
          <w:lang w:val="pt-BR"/>
        </w:rPr>
        <w:t>8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="00A80EFE" w:rsidRPr="003E4764">
        <w:rPr>
          <w:rFonts w:ascii="GHEA Grapalat" w:hAnsi="GHEA Grapalat"/>
          <w:sz w:val="24"/>
          <w:szCs w:val="24"/>
          <w:lang w:val="hy-AM"/>
        </w:rPr>
        <w:t>թվականի</w:t>
      </w:r>
      <w:r>
        <w:rPr>
          <w:rFonts w:ascii="GHEA Grapalat" w:hAnsi="GHEA Grapalat"/>
          <w:sz w:val="24"/>
          <w:szCs w:val="24"/>
          <w:lang w:val="en-US"/>
        </w:rPr>
        <w:t>ն</w:t>
      </w:r>
      <w:r w:rsidR="00A80EFE" w:rsidRPr="003E476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</w:t>
      </w:r>
      <w:r w:rsidR="00A80EFE" w:rsidRPr="003E4764">
        <w:rPr>
          <w:rFonts w:ascii="GHEA Grapalat" w:hAnsi="GHEA Grapalat"/>
          <w:sz w:val="24"/>
          <w:szCs w:val="24"/>
          <w:lang w:val="hy-AM"/>
        </w:rPr>
        <w:t>ջակցություն</w:t>
      </w:r>
      <w:r w:rsidR="00A80EFE" w:rsidRPr="00A80EFE">
        <w:rPr>
          <w:rFonts w:ascii="GHEA Grapalat" w:hAnsi="GHEA Grapalat"/>
          <w:sz w:val="24"/>
          <w:szCs w:val="24"/>
          <w:lang w:val="hy-AM"/>
        </w:rPr>
        <w:t xml:space="preserve"> է</w:t>
      </w:r>
      <w:r w:rsidR="00A80EFE" w:rsidRPr="003E4764">
        <w:rPr>
          <w:rFonts w:ascii="GHEA Grapalat" w:hAnsi="GHEA Grapalat"/>
          <w:sz w:val="24"/>
          <w:szCs w:val="24"/>
          <w:lang w:val="hy-AM"/>
        </w:rPr>
        <w:t xml:space="preserve"> ցուցաբերվ</w:t>
      </w:r>
      <w:r w:rsidR="00A80EFE" w:rsidRPr="00A80EFE">
        <w:rPr>
          <w:rFonts w:ascii="GHEA Grapalat" w:hAnsi="GHEA Grapalat"/>
          <w:sz w:val="24"/>
          <w:szCs w:val="24"/>
          <w:lang w:val="hy-AM"/>
        </w:rPr>
        <w:t>ել</w:t>
      </w:r>
      <w:r w:rsidR="00A80EFE" w:rsidRPr="003E4764">
        <w:rPr>
          <w:rFonts w:ascii="GHEA Grapalat" w:hAnsi="GHEA Grapalat"/>
          <w:sz w:val="24"/>
          <w:szCs w:val="24"/>
          <w:lang w:val="hy-AM"/>
        </w:rPr>
        <w:t xml:space="preserve"> արտահանման ներուժ և ներդրումների կարիք ունեցող ՓՄՁ սուբյեկտներին, ՓՄՁ աջակցության գործող կառույցներին, որը նպաստ</w:t>
      </w:r>
      <w:proofErr w:type="spellStart"/>
      <w:r w:rsidR="00A43FDB">
        <w:rPr>
          <w:rFonts w:ascii="GHEA Grapalat" w:hAnsi="GHEA Grapalat"/>
          <w:sz w:val="24"/>
          <w:szCs w:val="24"/>
          <w:lang w:val="en-US"/>
        </w:rPr>
        <w:t>ել</w:t>
      </w:r>
      <w:proofErr w:type="spellEnd"/>
      <w:r w:rsidR="00A43FDB" w:rsidRPr="00FD4300">
        <w:rPr>
          <w:rFonts w:ascii="GHEA Grapalat" w:hAnsi="GHEA Grapalat"/>
          <w:sz w:val="24"/>
          <w:szCs w:val="24"/>
          <w:lang w:val="pt-BR"/>
        </w:rPr>
        <w:t xml:space="preserve"> </w:t>
      </w:r>
      <w:r w:rsidR="00A43FDB">
        <w:rPr>
          <w:rFonts w:ascii="GHEA Grapalat" w:hAnsi="GHEA Grapalat"/>
          <w:sz w:val="24"/>
          <w:szCs w:val="24"/>
          <w:lang w:val="en-US"/>
        </w:rPr>
        <w:t>է</w:t>
      </w:r>
      <w:r w:rsidR="00A80EFE" w:rsidRPr="003E4764">
        <w:rPr>
          <w:rFonts w:ascii="GHEA Grapalat" w:hAnsi="GHEA Grapalat"/>
          <w:sz w:val="24"/>
          <w:szCs w:val="24"/>
          <w:lang w:val="hy-AM"/>
        </w:rPr>
        <w:t xml:space="preserve"> նոր ստեղծվ</w:t>
      </w:r>
      <w:proofErr w:type="spellStart"/>
      <w:r w:rsidR="00A43FDB">
        <w:rPr>
          <w:rFonts w:ascii="GHEA Grapalat" w:hAnsi="GHEA Grapalat"/>
          <w:sz w:val="24"/>
          <w:szCs w:val="24"/>
          <w:lang w:val="en-US"/>
        </w:rPr>
        <w:t>ած</w:t>
      </w:r>
      <w:proofErr w:type="spellEnd"/>
      <w:r w:rsidR="00A80EFE" w:rsidRPr="003E4764">
        <w:rPr>
          <w:rFonts w:ascii="GHEA Grapalat" w:hAnsi="GHEA Grapalat"/>
          <w:sz w:val="24"/>
          <w:szCs w:val="24"/>
          <w:lang w:val="hy-AM"/>
        </w:rPr>
        <w:t xml:space="preserve"> և գործող կազմակերպությունների աճին, աշխատատեղերի ստեղծմանը և գործող աշխատատեղերի պահպանման միջոցով մարզում գործազրկության մակարդակի կրճատմանը, ապահովվ</w:t>
      </w:r>
      <w:proofErr w:type="spellStart"/>
      <w:r w:rsidR="00A43FDB">
        <w:rPr>
          <w:rFonts w:ascii="GHEA Grapalat" w:hAnsi="GHEA Grapalat"/>
          <w:sz w:val="24"/>
          <w:szCs w:val="24"/>
          <w:lang w:val="en-US"/>
        </w:rPr>
        <w:t>ել</w:t>
      </w:r>
      <w:proofErr w:type="spellEnd"/>
      <w:r w:rsidR="00A43FDB" w:rsidRPr="00FD4300">
        <w:rPr>
          <w:rFonts w:ascii="GHEA Grapalat" w:hAnsi="GHEA Grapalat"/>
          <w:sz w:val="24"/>
          <w:szCs w:val="24"/>
          <w:lang w:val="pt-BR"/>
        </w:rPr>
        <w:t xml:space="preserve"> </w:t>
      </w:r>
      <w:r w:rsidR="00A43FDB">
        <w:rPr>
          <w:rFonts w:ascii="GHEA Grapalat" w:hAnsi="GHEA Grapalat"/>
          <w:sz w:val="24"/>
          <w:szCs w:val="24"/>
          <w:lang w:val="en-US"/>
        </w:rPr>
        <w:t>է</w:t>
      </w:r>
      <w:r w:rsidR="00A80EFE" w:rsidRPr="003E4764">
        <w:rPr>
          <w:rFonts w:ascii="GHEA Grapalat" w:hAnsi="GHEA Grapalat"/>
          <w:sz w:val="24"/>
          <w:szCs w:val="24"/>
          <w:lang w:val="hy-AM"/>
        </w:rPr>
        <w:t xml:space="preserve"> թողարկվ</w:t>
      </w:r>
      <w:proofErr w:type="spellStart"/>
      <w:r w:rsidR="00A43FDB">
        <w:rPr>
          <w:rFonts w:ascii="GHEA Grapalat" w:hAnsi="GHEA Grapalat"/>
          <w:sz w:val="24"/>
          <w:szCs w:val="24"/>
          <w:lang w:val="en-US"/>
        </w:rPr>
        <w:t>ած</w:t>
      </w:r>
      <w:proofErr w:type="spellEnd"/>
      <w:r w:rsidR="00A80EFE" w:rsidRPr="003E4764">
        <w:rPr>
          <w:rFonts w:ascii="GHEA Grapalat" w:hAnsi="GHEA Grapalat"/>
          <w:sz w:val="24"/>
          <w:szCs w:val="24"/>
          <w:lang w:val="hy-AM"/>
        </w:rPr>
        <w:t xml:space="preserve"> արտադրանքի ծավալների աճ, ներդրումային ռիսկի նվազեցում և արտերկրների հետ տնտեսական համագործակցության կազմակերպ</w:t>
      </w:r>
      <w:proofErr w:type="spellStart"/>
      <w:r w:rsidR="00FD4300">
        <w:rPr>
          <w:rFonts w:ascii="GHEA Grapalat" w:hAnsi="GHEA Grapalat"/>
          <w:sz w:val="24"/>
          <w:szCs w:val="24"/>
          <w:lang w:val="en-US"/>
        </w:rPr>
        <w:t>մանը</w:t>
      </w:r>
      <w:proofErr w:type="spellEnd"/>
      <w:r w:rsidR="00A80EFE" w:rsidRPr="003E4764">
        <w:rPr>
          <w:rFonts w:ascii="GHEA Grapalat" w:hAnsi="GHEA Grapalat"/>
          <w:sz w:val="24"/>
          <w:szCs w:val="24"/>
          <w:lang w:val="hy-AM"/>
        </w:rPr>
        <w:t>:</w:t>
      </w:r>
    </w:p>
    <w:p w:rsidR="008B78ED" w:rsidRPr="003E4764" w:rsidRDefault="008B78ED" w:rsidP="008B78ED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3E4764">
        <w:rPr>
          <w:rFonts w:ascii="GHEA Grapalat" w:hAnsi="GHEA Grapalat"/>
          <w:b/>
          <w:i/>
          <w:sz w:val="24"/>
          <w:szCs w:val="24"/>
          <w:lang w:val="af-ZA"/>
        </w:rPr>
        <w:t xml:space="preserve">ՀՀ Շիրակի մարզում 2018 </w:t>
      </w:r>
      <w:r w:rsidRPr="009A5FE3">
        <w:rPr>
          <w:rFonts w:ascii="GHEA Grapalat" w:hAnsi="GHEA Grapalat"/>
          <w:b/>
          <w:i/>
          <w:sz w:val="24"/>
          <w:szCs w:val="24"/>
          <w:lang w:val="hy-AM"/>
        </w:rPr>
        <w:t>թվականի</w:t>
      </w:r>
      <w:r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9A5FE3">
        <w:rPr>
          <w:rFonts w:ascii="GHEA Grapalat" w:hAnsi="GHEA Grapalat"/>
          <w:b/>
          <w:i/>
          <w:sz w:val="24"/>
          <w:szCs w:val="24"/>
          <w:lang w:val="hy-AM"/>
        </w:rPr>
        <w:t>գործունեության</w:t>
      </w:r>
      <w:r w:rsidRPr="003E4764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9A5FE3">
        <w:rPr>
          <w:rFonts w:ascii="GHEA Grapalat" w:hAnsi="GHEA Grapalat"/>
          <w:b/>
          <w:i/>
          <w:sz w:val="24"/>
          <w:szCs w:val="24"/>
          <w:lang w:val="hy-AM"/>
        </w:rPr>
        <w:t>ծրագրով</w:t>
      </w:r>
      <w:r w:rsidRPr="003E4764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9A5FE3">
        <w:rPr>
          <w:rFonts w:ascii="GHEA Grapalat" w:hAnsi="GHEA Grapalat"/>
          <w:b/>
          <w:i/>
          <w:sz w:val="24"/>
          <w:szCs w:val="24"/>
          <w:lang w:val="hy-AM"/>
        </w:rPr>
        <w:t>ստեղծվել</w:t>
      </w:r>
      <w:r w:rsidRPr="003E4764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af-ZA"/>
        </w:rPr>
        <w:t xml:space="preserve">է </w:t>
      </w:r>
      <w:r w:rsidRPr="009A5FE3">
        <w:rPr>
          <w:rFonts w:ascii="GHEA Grapalat" w:hAnsi="GHEA Grapalat"/>
          <w:b/>
          <w:i/>
          <w:sz w:val="24"/>
          <w:szCs w:val="24"/>
          <w:lang w:val="hy-AM"/>
        </w:rPr>
        <w:t>ոչ</w:t>
      </w:r>
      <w:r w:rsidRPr="003E4764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9A5FE3">
        <w:rPr>
          <w:rFonts w:ascii="GHEA Grapalat" w:hAnsi="GHEA Grapalat"/>
          <w:b/>
          <w:i/>
          <w:sz w:val="24"/>
          <w:szCs w:val="24"/>
          <w:lang w:val="hy-AM"/>
        </w:rPr>
        <w:t>գյուղատնտեսական</w:t>
      </w:r>
      <w:r w:rsidRPr="003E4764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af-ZA"/>
        </w:rPr>
        <w:t>852</w:t>
      </w:r>
      <w:r w:rsidRPr="003E4764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9A5FE3">
        <w:rPr>
          <w:rFonts w:ascii="GHEA Grapalat" w:hAnsi="GHEA Grapalat"/>
          <w:b/>
          <w:i/>
          <w:sz w:val="24"/>
          <w:szCs w:val="24"/>
          <w:lang w:val="hy-AM"/>
        </w:rPr>
        <w:t>նոր</w:t>
      </w:r>
      <w:r w:rsidRPr="003E4764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9A5FE3">
        <w:rPr>
          <w:rFonts w:ascii="GHEA Grapalat" w:hAnsi="GHEA Grapalat"/>
          <w:b/>
          <w:i/>
          <w:sz w:val="24"/>
          <w:szCs w:val="24"/>
          <w:lang w:val="hy-AM"/>
        </w:rPr>
        <w:t>աշխատատեղ</w:t>
      </w:r>
      <w:r w:rsidRPr="003E4764">
        <w:rPr>
          <w:rFonts w:ascii="GHEA Grapalat" w:hAnsi="GHEA Grapalat"/>
          <w:sz w:val="24"/>
          <w:szCs w:val="24"/>
          <w:lang w:val="af-ZA"/>
        </w:rPr>
        <w:t>:</w:t>
      </w:r>
    </w:p>
    <w:p w:rsidR="008B78ED" w:rsidRPr="003E4764" w:rsidRDefault="008B78ED" w:rsidP="008B78ED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3E4764">
        <w:rPr>
          <w:rFonts w:ascii="GHEA Grapalat" w:hAnsi="GHEA Grapalat"/>
          <w:b/>
          <w:i/>
          <w:sz w:val="24"/>
          <w:szCs w:val="24"/>
        </w:rPr>
        <w:t>Մարզի</w:t>
      </w:r>
      <w:r w:rsidRPr="003E4764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3E4764">
        <w:rPr>
          <w:rFonts w:ascii="GHEA Grapalat" w:hAnsi="GHEA Grapalat"/>
          <w:b/>
          <w:i/>
          <w:sz w:val="24"/>
          <w:szCs w:val="24"/>
        </w:rPr>
        <w:t>վարչական</w:t>
      </w:r>
      <w:r w:rsidRPr="003E4764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3E4764">
        <w:rPr>
          <w:rFonts w:ascii="GHEA Grapalat" w:hAnsi="GHEA Grapalat"/>
          <w:b/>
          <w:i/>
          <w:sz w:val="24"/>
          <w:szCs w:val="24"/>
        </w:rPr>
        <w:t>տարածքում</w:t>
      </w:r>
      <w:r w:rsidRPr="003E4764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3E4764">
        <w:rPr>
          <w:rFonts w:ascii="GHEA Grapalat" w:hAnsi="GHEA Grapalat"/>
          <w:b/>
          <w:i/>
          <w:sz w:val="24"/>
          <w:szCs w:val="24"/>
        </w:rPr>
        <w:t>կատարվելիք</w:t>
      </w:r>
      <w:r w:rsidRPr="003E4764">
        <w:rPr>
          <w:rFonts w:ascii="GHEA Grapalat" w:hAnsi="GHEA Grapalat"/>
          <w:b/>
          <w:i/>
          <w:sz w:val="24"/>
          <w:szCs w:val="24"/>
          <w:lang w:val="af-ZA"/>
        </w:rPr>
        <w:t xml:space="preserve"> կապիտալ </w:t>
      </w:r>
      <w:r w:rsidRPr="003E4764">
        <w:rPr>
          <w:rFonts w:ascii="GHEA Grapalat" w:hAnsi="GHEA Grapalat"/>
          <w:b/>
          <w:i/>
          <w:sz w:val="24"/>
          <w:szCs w:val="24"/>
        </w:rPr>
        <w:t>ներդրումները</w:t>
      </w:r>
      <w:r w:rsidRPr="003E4764">
        <w:rPr>
          <w:rFonts w:ascii="GHEA Grapalat" w:hAnsi="GHEA Grapalat"/>
          <w:b/>
          <w:i/>
          <w:sz w:val="24"/>
          <w:szCs w:val="24"/>
          <w:lang w:val="af-ZA"/>
        </w:rPr>
        <w:t xml:space="preserve"> (</w:t>
      </w:r>
      <w:r w:rsidRPr="003E4764">
        <w:rPr>
          <w:rFonts w:ascii="GHEA Grapalat" w:hAnsi="GHEA Grapalat"/>
          <w:b/>
          <w:i/>
          <w:sz w:val="24"/>
          <w:szCs w:val="24"/>
        </w:rPr>
        <w:t>ոչ</w:t>
      </w:r>
      <w:r w:rsidRPr="003E4764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3E4764">
        <w:rPr>
          <w:rFonts w:ascii="GHEA Grapalat" w:hAnsi="GHEA Grapalat"/>
          <w:b/>
          <w:i/>
          <w:sz w:val="24"/>
          <w:szCs w:val="24"/>
        </w:rPr>
        <w:t>գյուղատնտեսական</w:t>
      </w:r>
      <w:r w:rsidRPr="003E4764">
        <w:rPr>
          <w:rFonts w:ascii="GHEA Grapalat" w:hAnsi="GHEA Grapalat"/>
          <w:b/>
          <w:i/>
          <w:sz w:val="24"/>
          <w:szCs w:val="24"/>
          <w:lang w:val="af-ZA"/>
        </w:rPr>
        <w:t xml:space="preserve">) </w:t>
      </w:r>
      <w:r w:rsidRPr="003E4764">
        <w:rPr>
          <w:rFonts w:ascii="GHEA Grapalat" w:hAnsi="GHEA Grapalat"/>
          <w:b/>
          <w:i/>
          <w:sz w:val="24"/>
          <w:szCs w:val="24"/>
        </w:rPr>
        <w:t>հասց</w:t>
      </w:r>
      <w:r>
        <w:rPr>
          <w:rFonts w:ascii="GHEA Grapalat" w:hAnsi="GHEA Grapalat"/>
          <w:b/>
          <w:i/>
          <w:sz w:val="24"/>
          <w:szCs w:val="24"/>
        </w:rPr>
        <w:t>վ</w:t>
      </w:r>
      <w:r w:rsidRPr="003E4764">
        <w:rPr>
          <w:rFonts w:ascii="GHEA Grapalat" w:hAnsi="GHEA Grapalat"/>
          <w:b/>
          <w:i/>
          <w:sz w:val="24"/>
          <w:szCs w:val="24"/>
        </w:rPr>
        <w:t>ել</w:t>
      </w:r>
      <w:r w:rsidRPr="004F3D52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i/>
          <w:sz w:val="24"/>
          <w:szCs w:val="24"/>
        </w:rPr>
        <w:t>են</w:t>
      </w:r>
      <w:r w:rsidRPr="003E4764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3E4764">
        <w:rPr>
          <w:rFonts w:ascii="GHEA Grapalat" w:hAnsi="GHEA Grapalat"/>
          <w:b/>
          <w:i/>
          <w:sz w:val="24"/>
          <w:szCs w:val="24"/>
        </w:rPr>
        <w:t>մինչև</w:t>
      </w:r>
      <w:r w:rsidRPr="003E4764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af-ZA"/>
        </w:rPr>
        <w:t>28</w:t>
      </w:r>
      <w:r w:rsidRPr="003E4764">
        <w:rPr>
          <w:rFonts w:ascii="GHEA Grapalat" w:hAnsi="GHEA Grapalat"/>
          <w:b/>
          <w:i/>
          <w:sz w:val="24"/>
          <w:szCs w:val="24"/>
          <w:lang w:val="af-ZA"/>
        </w:rPr>
        <w:t>.</w:t>
      </w:r>
      <w:r>
        <w:rPr>
          <w:rFonts w:ascii="GHEA Grapalat" w:hAnsi="GHEA Grapalat"/>
          <w:b/>
          <w:i/>
          <w:sz w:val="24"/>
          <w:szCs w:val="24"/>
          <w:lang w:val="af-ZA"/>
        </w:rPr>
        <w:t>8</w:t>
      </w:r>
      <w:r w:rsidRPr="003E4764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3E4764">
        <w:rPr>
          <w:rFonts w:ascii="GHEA Grapalat" w:hAnsi="GHEA Grapalat"/>
          <w:b/>
          <w:i/>
          <w:sz w:val="24"/>
          <w:szCs w:val="24"/>
        </w:rPr>
        <w:t>մլրդ</w:t>
      </w:r>
      <w:r w:rsidRPr="003E4764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3E4764">
        <w:rPr>
          <w:rFonts w:ascii="GHEA Grapalat" w:hAnsi="GHEA Grapalat"/>
          <w:b/>
          <w:i/>
          <w:sz w:val="24"/>
          <w:szCs w:val="24"/>
        </w:rPr>
        <w:t>դրամի</w:t>
      </w:r>
      <w:r w:rsidRPr="003E4764">
        <w:rPr>
          <w:rFonts w:ascii="GHEA Grapalat" w:hAnsi="GHEA Grapalat"/>
          <w:b/>
          <w:i/>
          <w:sz w:val="24"/>
          <w:szCs w:val="24"/>
          <w:lang w:val="af-ZA"/>
        </w:rPr>
        <w:t xml:space="preserve">, </w:t>
      </w:r>
      <w:r w:rsidRPr="003E4764">
        <w:rPr>
          <w:rFonts w:ascii="GHEA Grapalat" w:hAnsi="GHEA Grapalat"/>
          <w:b/>
          <w:i/>
          <w:sz w:val="24"/>
          <w:szCs w:val="24"/>
        </w:rPr>
        <w:t>իսկ</w:t>
      </w:r>
      <w:r w:rsidRPr="003E4764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3E4764">
        <w:rPr>
          <w:rFonts w:ascii="GHEA Grapalat" w:hAnsi="GHEA Grapalat"/>
          <w:b/>
          <w:i/>
          <w:sz w:val="24"/>
          <w:szCs w:val="24"/>
        </w:rPr>
        <w:t>մեկ</w:t>
      </w:r>
      <w:r w:rsidRPr="003E4764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3E4764">
        <w:rPr>
          <w:rFonts w:ascii="GHEA Grapalat" w:hAnsi="GHEA Grapalat"/>
          <w:b/>
          <w:i/>
          <w:sz w:val="24"/>
          <w:szCs w:val="24"/>
        </w:rPr>
        <w:t>շնչի</w:t>
      </w:r>
      <w:r w:rsidRPr="003E4764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3E4764">
        <w:rPr>
          <w:rFonts w:ascii="GHEA Grapalat" w:hAnsi="GHEA Grapalat"/>
          <w:b/>
          <w:i/>
          <w:sz w:val="24"/>
          <w:szCs w:val="24"/>
        </w:rPr>
        <w:t>հաշվով</w:t>
      </w:r>
      <w:r w:rsidRPr="003E4764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3E4764">
        <w:rPr>
          <w:rFonts w:ascii="GHEA Grapalat" w:hAnsi="GHEA Grapalat"/>
          <w:b/>
          <w:i/>
          <w:sz w:val="24"/>
          <w:szCs w:val="24"/>
        </w:rPr>
        <w:t>ներդրումների</w:t>
      </w:r>
      <w:r w:rsidRPr="003E4764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3E4764">
        <w:rPr>
          <w:rFonts w:ascii="GHEA Grapalat" w:hAnsi="GHEA Grapalat"/>
          <w:b/>
          <w:i/>
          <w:sz w:val="24"/>
          <w:szCs w:val="24"/>
        </w:rPr>
        <w:t>ծավալը՝</w:t>
      </w:r>
      <w:r w:rsidRPr="003E4764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3E4764">
        <w:rPr>
          <w:rFonts w:ascii="GHEA Grapalat" w:hAnsi="GHEA Grapalat"/>
          <w:b/>
          <w:i/>
          <w:sz w:val="24"/>
          <w:szCs w:val="24"/>
        </w:rPr>
        <w:t>մինչև</w:t>
      </w:r>
      <w:r w:rsidRPr="003E4764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af-ZA"/>
        </w:rPr>
        <w:t>120.3</w:t>
      </w:r>
      <w:r w:rsidRPr="003E4764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3E4764">
        <w:rPr>
          <w:rFonts w:ascii="GHEA Grapalat" w:hAnsi="GHEA Grapalat"/>
          <w:b/>
          <w:i/>
          <w:sz w:val="24"/>
          <w:szCs w:val="24"/>
        </w:rPr>
        <w:t>հազ</w:t>
      </w:r>
      <w:r w:rsidRPr="003E4764">
        <w:rPr>
          <w:rFonts w:ascii="GHEA Grapalat" w:hAnsi="GHEA Grapalat"/>
          <w:b/>
          <w:i/>
          <w:sz w:val="24"/>
          <w:szCs w:val="24"/>
          <w:lang w:val="af-ZA"/>
        </w:rPr>
        <w:t xml:space="preserve">. </w:t>
      </w:r>
      <w:r w:rsidRPr="003E4764">
        <w:rPr>
          <w:rFonts w:ascii="GHEA Grapalat" w:hAnsi="GHEA Grapalat"/>
          <w:b/>
          <w:i/>
          <w:sz w:val="24"/>
          <w:szCs w:val="24"/>
        </w:rPr>
        <w:t>դրամի</w:t>
      </w:r>
      <w:r w:rsidRPr="003E4764">
        <w:rPr>
          <w:rFonts w:ascii="GHEA Grapalat" w:hAnsi="GHEA Grapalat"/>
          <w:b/>
          <w:i/>
          <w:sz w:val="24"/>
          <w:szCs w:val="24"/>
          <w:lang w:val="af-ZA"/>
        </w:rPr>
        <w:t>:</w:t>
      </w:r>
    </w:p>
    <w:p w:rsidR="008B78ED" w:rsidRPr="008B78ED" w:rsidRDefault="008B78ED" w:rsidP="00861B18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B78ED">
        <w:rPr>
          <w:rFonts w:ascii="GHEA Grapalat" w:hAnsi="GHEA Grapalat"/>
          <w:sz w:val="24"/>
          <w:szCs w:val="24"/>
          <w:lang w:val="hy-AM"/>
        </w:rPr>
        <w:t xml:space="preserve">2018 թվականին անցկացվել է «ՀԱՅ-ՌՈՒՍԱԿԱՆ» առաջին բիզնես ֆորումը, որի նպատակն է տնտեսության տարբեր ոլորտներում ծանոթանալ մարզի գործարար միջավայրին,  հավաքագրել և համակարգել առկա գործարար տեղեկատվությունը, այն ներկայացնել Ռուսաստանի Դաշնության տարբեր մարզերի վարչական կառույցներին և գործարարներին՝ հետագա հնարավոր համագործակցության ուղիներ փնտրելու, երկկողմանի կապեր հաստատելու և համատեղ գործունեություն ծավալելու համար` խթանելով պետական համակարգում և տնտեսության տարբեր ոլորտներում ներդրումները: </w:t>
      </w:r>
    </w:p>
    <w:p w:rsidR="002E38A0" w:rsidRDefault="002E38A0" w:rsidP="008B78ED">
      <w:pPr>
        <w:pStyle w:val="NoSpacing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2018 թվականին ՀՀ տարածքային կառավարման և զարգացման նախարարություն է ներկայացվել 26 ն</w:t>
      </w:r>
      <w:r w:rsidRPr="00351F56">
        <w:rPr>
          <w:rFonts w:ascii="GHEA Grapalat" w:hAnsi="GHEA Grapalat"/>
          <w:sz w:val="24"/>
          <w:szCs w:val="24"/>
          <w:lang w:val="af-ZA"/>
        </w:rPr>
        <w:t>երդրումային ծրագիր-առաջարկ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B607F4" w:rsidRDefault="00FD4300" w:rsidP="008B78ED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FD4300">
        <w:rPr>
          <w:rFonts w:ascii="GHEA Grapalat" w:hAnsi="GHEA Grapalat"/>
          <w:sz w:val="24"/>
          <w:szCs w:val="24"/>
          <w:lang w:val="en-US"/>
        </w:rPr>
        <w:t>Տ</w:t>
      </w:r>
      <w:r w:rsidRPr="00FD4300">
        <w:rPr>
          <w:rFonts w:ascii="GHEA Grapalat" w:hAnsi="GHEA Grapalat"/>
          <w:sz w:val="24"/>
          <w:szCs w:val="24"/>
          <w:lang w:val="hy-AM"/>
        </w:rPr>
        <w:t>արածաշրջանային ծրագրերի մշակման, այնպես էլ տարեկան գործունեության ծրագրի շրջանակներում մասնավոր ներդրողների խրախուսման գործում</w:t>
      </w:r>
      <w:r w:rsidRPr="00FD430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D4300">
        <w:rPr>
          <w:rFonts w:ascii="GHEA Grapalat" w:hAnsi="GHEA Grapalat"/>
          <w:sz w:val="24"/>
          <w:szCs w:val="24"/>
          <w:lang w:val="en-US"/>
        </w:rPr>
        <w:t>համագործակցում</w:t>
      </w:r>
      <w:proofErr w:type="spellEnd"/>
      <w:r w:rsidRPr="00FD430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D4300">
        <w:rPr>
          <w:rFonts w:ascii="GHEA Grapalat" w:hAnsi="GHEA Grapalat"/>
          <w:sz w:val="24"/>
          <w:szCs w:val="24"/>
          <w:lang w:val="en-US"/>
        </w:rPr>
        <w:t>ենք</w:t>
      </w:r>
      <w:proofErr w:type="spellEnd"/>
      <w:r w:rsidR="00B607F4" w:rsidRPr="00FD4300">
        <w:rPr>
          <w:rFonts w:ascii="GHEA Grapalat" w:hAnsi="GHEA Grapalat"/>
          <w:sz w:val="24"/>
          <w:szCs w:val="24"/>
          <w:lang w:val="hy-AM"/>
        </w:rPr>
        <w:t xml:space="preserve"> Շիրակի արդյունաբերության պալատի</w:t>
      </w:r>
      <w:r w:rsidR="00813C39" w:rsidRPr="00813C39">
        <w:rPr>
          <w:rFonts w:ascii="GHEA Grapalat" w:hAnsi="GHEA Grapalat"/>
          <w:sz w:val="24"/>
          <w:szCs w:val="24"/>
          <w:lang w:val="af-ZA"/>
        </w:rPr>
        <w:t xml:space="preserve"> </w:t>
      </w:r>
      <w:r w:rsidR="00813C39">
        <w:rPr>
          <w:rFonts w:ascii="GHEA Grapalat" w:hAnsi="GHEA Grapalat"/>
          <w:sz w:val="24"/>
          <w:szCs w:val="24"/>
          <w:lang w:val="en-US"/>
        </w:rPr>
        <w:t>և</w:t>
      </w:r>
      <w:r w:rsidR="00B607F4" w:rsidRPr="00FD4300">
        <w:rPr>
          <w:rFonts w:ascii="GHEA Grapalat" w:hAnsi="GHEA Grapalat"/>
          <w:sz w:val="24"/>
          <w:szCs w:val="24"/>
          <w:lang w:val="hy-AM"/>
        </w:rPr>
        <w:t xml:space="preserve"> Շիրակի մարզային ՓՄՁ ԶԱԿ-ի հետ</w:t>
      </w:r>
      <w:r w:rsidRPr="00FD4300">
        <w:rPr>
          <w:rFonts w:ascii="GHEA Grapalat" w:hAnsi="GHEA Grapalat"/>
          <w:sz w:val="24"/>
          <w:szCs w:val="24"/>
          <w:lang w:val="af-ZA"/>
        </w:rPr>
        <w:t>:</w:t>
      </w:r>
    </w:p>
    <w:p w:rsidR="008B78ED" w:rsidRPr="00747C33" w:rsidRDefault="008B78ED" w:rsidP="008B78ED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47C33">
        <w:rPr>
          <w:rFonts w:ascii="GHEA Grapalat" w:hAnsi="GHEA Grapalat"/>
          <w:b/>
          <w:sz w:val="24"/>
          <w:szCs w:val="24"/>
          <w:lang w:val="hy-AM"/>
        </w:rPr>
        <w:t>Համայնքների կողմից իրականացվող սուբվենցիոն ծրագրերի ընթացքը։</w:t>
      </w:r>
    </w:p>
    <w:p w:rsidR="008B78ED" w:rsidRPr="00747C33" w:rsidRDefault="008B78ED" w:rsidP="008B78ED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F3E9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47C3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3E9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47C33">
        <w:rPr>
          <w:rFonts w:ascii="GHEA Grapalat" w:hAnsi="GHEA Grapalat" w:cs="Sylfaen"/>
          <w:sz w:val="24"/>
          <w:szCs w:val="24"/>
          <w:lang w:val="af-ZA"/>
        </w:rPr>
        <w:t xml:space="preserve"> 2018 </w:t>
      </w:r>
      <w:r w:rsidRPr="009F3E9B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747C3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3E9B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747C3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3E9B">
        <w:rPr>
          <w:rFonts w:ascii="GHEA Grapalat" w:hAnsi="GHEA Grapalat" w:cs="Sylfaen"/>
          <w:sz w:val="24"/>
          <w:szCs w:val="24"/>
          <w:lang w:val="hy-AM"/>
        </w:rPr>
        <w:t>բյուջեից</w:t>
      </w:r>
      <w:r w:rsidRPr="00747C3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3E9B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Pr="00747C3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3E9B">
        <w:rPr>
          <w:rFonts w:ascii="GHEA Grapalat" w:hAnsi="GHEA Grapalat" w:cs="Sylfaen"/>
          <w:sz w:val="24"/>
          <w:szCs w:val="24"/>
          <w:lang w:val="hy-AM"/>
        </w:rPr>
        <w:t>հատկացումներ՝</w:t>
      </w:r>
      <w:r w:rsidRPr="00747C3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3E9B">
        <w:rPr>
          <w:rFonts w:ascii="GHEA Grapalat" w:hAnsi="GHEA Grapalat" w:cs="Sylfaen"/>
          <w:sz w:val="24"/>
          <w:szCs w:val="24"/>
          <w:lang w:val="hy-AM"/>
        </w:rPr>
        <w:t>սուբվենցիաներ</w:t>
      </w:r>
      <w:r w:rsidRPr="00747C3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3E9B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747C3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3E9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747C3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ներկայացված 19 </w:t>
      </w:r>
      <w:r w:rsidRPr="009F3E9B">
        <w:rPr>
          <w:rFonts w:ascii="GHEA Grapalat" w:hAnsi="GHEA Grapalat" w:cs="Sylfaen"/>
          <w:sz w:val="24"/>
          <w:szCs w:val="24"/>
          <w:lang w:val="hy-AM"/>
        </w:rPr>
        <w:t>ծրագրային</w:t>
      </w:r>
      <w:r w:rsidRPr="00747C3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3E9B">
        <w:rPr>
          <w:rFonts w:ascii="GHEA Grapalat" w:hAnsi="GHEA Grapalat" w:cs="Sylfaen"/>
          <w:sz w:val="24"/>
          <w:szCs w:val="24"/>
          <w:lang w:val="hy-AM"/>
        </w:rPr>
        <w:t>հայտերի</w:t>
      </w:r>
      <w:r w:rsidRPr="00AE6877">
        <w:rPr>
          <w:rFonts w:ascii="GHEA Grapalat" w:hAnsi="GHEA Grapalat" w:cs="Sylfaen"/>
          <w:sz w:val="24"/>
          <w:szCs w:val="24"/>
          <w:lang w:val="hy-AM"/>
        </w:rPr>
        <w:t>ց</w:t>
      </w:r>
      <w:r w:rsidRPr="00747C3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3E9B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747C3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3E9B">
        <w:rPr>
          <w:rFonts w:ascii="GHEA Grapalat" w:hAnsi="GHEA Grapalat" w:cs="Sylfaen"/>
          <w:sz w:val="24"/>
          <w:szCs w:val="24"/>
          <w:lang w:val="hy-AM"/>
        </w:rPr>
        <w:t>միջգերատեսչական</w:t>
      </w:r>
      <w:r w:rsidRPr="00747C3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3E9B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47C3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3E9B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747C3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3E9B">
        <w:rPr>
          <w:rFonts w:ascii="GHEA Grapalat" w:hAnsi="GHEA Grapalat" w:cs="Sylfaen"/>
          <w:sz w:val="24"/>
          <w:szCs w:val="24"/>
          <w:lang w:val="hy-AM"/>
        </w:rPr>
        <w:t>հավանության</w:t>
      </w:r>
      <w:r w:rsidRPr="00747C3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3E9B">
        <w:rPr>
          <w:rFonts w:ascii="GHEA Grapalat" w:hAnsi="GHEA Grapalat" w:cs="Sylfaen"/>
          <w:sz w:val="24"/>
          <w:szCs w:val="24"/>
          <w:lang w:val="hy-AM"/>
        </w:rPr>
        <w:t>արժանացած</w:t>
      </w:r>
      <w:r w:rsidRPr="00747C33">
        <w:rPr>
          <w:rFonts w:ascii="GHEA Grapalat" w:hAnsi="GHEA Grapalat" w:cs="Sylfaen"/>
          <w:sz w:val="24"/>
          <w:szCs w:val="24"/>
          <w:lang w:val="af-ZA"/>
        </w:rPr>
        <w:t xml:space="preserve"> 11 </w:t>
      </w:r>
      <w:r w:rsidRPr="009F3E9B">
        <w:rPr>
          <w:rFonts w:ascii="GHEA Grapalat" w:hAnsi="GHEA Grapalat" w:cs="Sylfaen"/>
          <w:sz w:val="24"/>
          <w:szCs w:val="24"/>
          <w:lang w:val="hy-AM"/>
        </w:rPr>
        <w:t>սուբվենցիոն</w:t>
      </w:r>
      <w:r w:rsidRPr="00747C3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3E9B">
        <w:rPr>
          <w:rFonts w:ascii="GHEA Grapalat" w:hAnsi="GHEA Grapalat" w:cs="Sylfaen"/>
          <w:sz w:val="24"/>
          <w:szCs w:val="24"/>
          <w:lang w:val="hy-AM"/>
        </w:rPr>
        <w:t>ծրագրերից</w:t>
      </w:r>
      <w:r w:rsidRPr="00C84B02">
        <w:rPr>
          <w:rFonts w:ascii="GHEA Grapalat" w:hAnsi="GHEA Grapalat" w:cs="Sylfaen"/>
          <w:sz w:val="24"/>
          <w:szCs w:val="24"/>
          <w:lang w:val="hy-AM"/>
        </w:rPr>
        <w:t xml:space="preserve">, որը կազմում է </w:t>
      </w:r>
      <w:r w:rsidRPr="007056E2">
        <w:rPr>
          <w:rFonts w:ascii="GHEA Grapalat" w:hAnsi="GHEA Grapalat" w:cs="Sylfaen"/>
          <w:sz w:val="24"/>
          <w:szCs w:val="24"/>
          <w:lang w:val="hy-AM"/>
        </w:rPr>
        <w:t>483.5 մլն դրամ</w:t>
      </w:r>
      <w:r w:rsidRPr="00FD4300">
        <w:rPr>
          <w:rFonts w:ascii="GHEA Grapalat" w:hAnsi="GHEA Grapalat" w:cs="Sylfaen"/>
          <w:sz w:val="24"/>
          <w:szCs w:val="24"/>
          <w:lang w:val="hy-AM"/>
        </w:rPr>
        <w:t xml:space="preserve">, որից </w:t>
      </w:r>
      <w:r w:rsidRPr="007056E2">
        <w:rPr>
          <w:rFonts w:ascii="GHEA Grapalat" w:hAnsi="GHEA Grapalat" w:cs="Sylfaen"/>
          <w:sz w:val="24"/>
          <w:szCs w:val="24"/>
          <w:lang w:val="hy-AM"/>
        </w:rPr>
        <w:t xml:space="preserve">պետության համամասնությունը կազմում է </w:t>
      </w:r>
      <w:r w:rsidRPr="00C84B02">
        <w:rPr>
          <w:rFonts w:ascii="GHEA Grapalat" w:hAnsi="GHEA Grapalat" w:cs="Sylfaen"/>
          <w:sz w:val="24"/>
          <w:szCs w:val="24"/>
          <w:lang w:val="hy-AM"/>
        </w:rPr>
        <w:t>192.2 մլն դրամ</w:t>
      </w:r>
      <w:r w:rsidRPr="00747C3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E6B4A">
        <w:rPr>
          <w:rFonts w:ascii="GHEA Grapalat" w:hAnsi="GHEA Grapalat" w:cs="Sylfaen"/>
          <w:sz w:val="24"/>
          <w:szCs w:val="24"/>
          <w:lang w:val="hy-AM"/>
        </w:rPr>
        <w:t>ութ</w:t>
      </w:r>
      <w:r w:rsidRPr="00747C3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3E9B">
        <w:rPr>
          <w:rFonts w:ascii="GHEA Grapalat" w:hAnsi="GHEA Grapalat" w:cs="Sylfaen"/>
          <w:sz w:val="24"/>
          <w:szCs w:val="24"/>
          <w:lang w:val="hy-AM"/>
        </w:rPr>
        <w:t>ծրագրային</w:t>
      </w:r>
      <w:r w:rsidRPr="00747C3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3E9B">
        <w:rPr>
          <w:rFonts w:ascii="GHEA Grapalat" w:hAnsi="GHEA Grapalat" w:cs="Sylfaen"/>
          <w:sz w:val="24"/>
          <w:szCs w:val="24"/>
          <w:lang w:val="hy-AM"/>
        </w:rPr>
        <w:t>հայտեր</w:t>
      </w:r>
      <w:r w:rsidRPr="00747C3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3E9B">
        <w:rPr>
          <w:rFonts w:ascii="GHEA Grapalat" w:hAnsi="GHEA Grapalat" w:cs="Sylfaen"/>
          <w:sz w:val="24"/>
          <w:szCs w:val="24"/>
          <w:lang w:val="hy-AM"/>
        </w:rPr>
        <w:t>արդեն</w:t>
      </w:r>
      <w:r w:rsidRPr="00747C3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3E9B">
        <w:rPr>
          <w:rFonts w:ascii="GHEA Grapalat" w:hAnsi="GHEA Grapalat" w:cs="Sylfaen"/>
          <w:sz w:val="24"/>
          <w:szCs w:val="24"/>
          <w:lang w:val="hy-AM"/>
        </w:rPr>
        <w:t>իսկ</w:t>
      </w:r>
      <w:r w:rsidRPr="00747C3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3E9B">
        <w:rPr>
          <w:rFonts w:ascii="GHEA Grapalat" w:hAnsi="GHEA Grapalat" w:cs="Sylfaen"/>
          <w:sz w:val="24"/>
          <w:szCs w:val="24"/>
          <w:lang w:val="hy-AM"/>
        </w:rPr>
        <w:t>ավարտված</w:t>
      </w:r>
      <w:r w:rsidRPr="00747C3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3E9B">
        <w:rPr>
          <w:rFonts w:ascii="GHEA Grapalat" w:hAnsi="GHEA Grapalat" w:cs="Sylfaen"/>
          <w:sz w:val="24"/>
          <w:szCs w:val="24"/>
          <w:lang w:val="hy-AM"/>
        </w:rPr>
        <w:t>են</w:t>
      </w:r>
      <w:r w:rsidRPr="000D0B17">
        <w:rPr>
          <w:rFonts w:ascii="GHEA Grapalat" w:hAnsi="GHEA Grapalat" w:cs="Sylfaen"/>
          <w:sz w:val="24"/>
          <w:szCs w:val="24"/>
          <w:lang w:val="hy-AM"/>
        </w:rPr>
        <w:t>,</w:t>
      </w:r>
      <w:r w:rsidRPr="00747C3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որը կազմում է 319.7 մլն դրամ, որից պետության համամասնությունը կազմում է 137.2 մլն դրամ:</w:t>
      </w:r>
    </w:p>
    <w:p w:rsidR="008B78ED" w:rsidRPr="00747C33" w:rsidRDefault="008B78ED" w:rsidP="008B78ED">
      <w:pPr>
        <w:pStyle w:val="ListParagraph"/>
        <w:numPr>
          <w:ilvl w:val="0"/>
          <w:numId w:val="3"/>
        </w:numPr>
        <w:contextualSpacing/>
        <w:jc w:val="both"/>
        <w:rPr>
          <w:rFonts w:ascii="GHEA Grapalat" w:hAnsi="GHEA Grapalat" w:cs="Sylfaen"/>
          <w:lang w:val="af-ZA"/>
        </w:rPr>
      </w:pPr>
      <w:proofErr w:type="spellStart"/>
      <w:r w:rsidRPr="00AD1211">
        <w:rPr>
          <w:rFonts w:ascii="GHEA Grapalat" w:hAnsi="GHEA Grapalat" w:cs="Sylfaen"/>
          <w:lang w:val="en-US"/>
        </w:rPr>
        <w:t>Ազատան</w:t>
      </w:r>
      <w:proofErr w:type="spellEnd"/>
      <w:r w:rsidRPr="00747C33">
        <w:rPr>
          <w:rFonts w:ascii="GHEA Grapalat" w:hAnsi="GHEA Grapalat" w:cs="Sylfaen"/>
          <w:lang w:val="af-ZA"/>
        </w:rPr>
        <w:t xml:space="preserve"> </w:t>
      </w:r>
      <w:proofErr w:type="spellStart"/>
      <w:r w:rsidRPr="00AD1211">
        <w:rPr>
          <w:rFonts w:ascii="GHEA Grapalat" w:hAnsi="GHEA Grapalat" w:cs="Sylfaen"/>
          <w:lang w:val="en-US"/>
        </w:rPr>
        <w:t>համայնքի</w:t>
      </w:r>
      <w:proofErr w:type="spellEnd"/>
      <w:r w:rsidRPr="00747C33">
        <w:rPr>
          <w:rFonts w:ascii="GHEA Grapalat" w:hAnsi="GHEA Grapalat" w:cs="Sylfaen"/>
          <w:lang w:val="af-ZA"/>
        </w:rPr>
        <w:t xml:space="preserve"> </w:t>
      </w:r>
      <w:proofErr w:type="spellStart"/>
      <w:r w:rsidRPr="00AD1211">
        <w:rPr>
          <w:rFonts w:ascii="GHEA Grapalat" w:hAnsi="GHEA Grapalat" w:cs="Sylfaen"/>
          <w:lang w:val="en-US"/>
        </w:rPr>
        <w:t>կենտրոնական</w:t>
      </w:r>
      <w:proofErr w:type="spellEnd"/>
      <w:r w:rsidRPr="00747C33">
        <w:rPr>
          <w:rFonts w:ascii="GHEA Grapalat" w:hAnsi="GHEA Grapalat" w:cs="Sylfaen"/>
          <w:lang w:val="af-ZA"/>
        </w:rPr>
        <w:t xml:space="preserve"> </w:t>
      </w:r>
      <w:proofErr w:type="spellStart"/>
      <w:r w:rsidRPr="00AD1211">
        <w:rPr>
          <w:rFonts w:ascii="GHEA Grapalat" w:hAnsi="GHEA Grapalat" w:cs="Sylfaen"/>
          <w:lang w:val="en-US"/>
        </w:rPr>
        <w:t>թիվ</w:t>
      </w:r>
      <w:proofErr w:type="spellEnd"/>
      <w:r w:rsidRPr="00747C33">
        <w:rPr>
          <w:rFonts w:ascii="GHEA Grapalat" w:hAnsi="GHEA Grapalat" w:cs="Sylfaen"/>
          <w:lang w:val="af-ZA"/>
        </w:rPr>
        <w:t xml:space="preserve"> 1 </w:t>
      </w:r>
      <w:proofErr w:type="spellStart"/>
      <w:r w:rsidRPr="00AD1211">
        <w:rPr>
          <w:rFonts w:ascii="GHEA Grapalat" w:hAnsi="GHEA Grapalat" w:cs="Sylfaen"/>
          <w:lang w:val="en-US"/>
        </w:rPr>
        <w:t>փողոցի</w:t>
      </w:r>
      <w:proofErr w:type="spellEnd"/>
      <w:r w:rsidRPr="00747C33">
        <w:rPr>
          <w:rFonts w:ascii="GHEA Grapalat" w:hAnsi="GHEA Grapalat" w:cs="Sylfaen"/>
          <w:lang w:val="af-ZA"/>
        </w:rPr>
        <w:t xml:space="preserve"> </w:t>
      </w:r>
      <w:proofErr w:type="spellStart"/>
      <w:r w:rsidRPr="00AD1211">
        <w:rPr>
          <w:rFonts w:ascii="GHEA Grapalat" w:hAnsi="GHEA Grapalat" w:cs="Sylfaen"/>
          <w:lang w:val="en-US"/>
        </w:rPr>
        <w:t>հիմնանորոգման</w:t>
      </w:r>
      <w:proofErr w:type="spellEnd"/>
      <w:r w:rsidRPr="00747C33">
        <w:rPr>
          <w:rFonts w:ascii="GHEA Grapalat" w:hAnsi="GHEA Grapalat" w:cs="Sylfaen"/>
          <w:lang w:val="af-ZA"/>
        </w:rPr>
        <w:t xml:space="preserve"> </w:t>
      </w:r>
      <w:proofErr w:type="spellStart"/>
      <w:r w:rsidRPr="00AD1211">
        <w:rPr>
          <w:rFonts w:ascii="GHEA Grapalat" w:hAnsi="GHEA Grapalat" w:cs="Sylfaen"/>
          <w:lang w:val="en-US"/>
        </w:rPr>
        <w:t>մայթերի</w:t>
      </w:r>
      <w:proofErr w:type="spellEnd"/>
      <w:r w:rsidRPr="00747C33">
        <w:rPr>
          <w:rFonts w:ascii="GHEA Grapalat" w:hAnsi="GHEA Grapalat" w:cs="Sylfaen"/>
          <w:lang w:val="af-ZA"/>
        </w:rPr>
        <w:t xml:space="preserve"> </w:t>
      </w:r>
      <w:proofErr w:type="spellStart"/>
      <w:r w:rsidRPr="00AD1211">
        <w:rPr>
          <w:rFonts w:ascii="GHEA Grapalat" w:hAnsi="GHEA Grapalat" w:cs="Sylfaen"/>
          <w:lang w:val="en-US"/>
        </w:rPr>
        <w:t>նորոգման</w:t>
      </w:r>
      <w:proofErr w:type="spellEnd"/>
      <w:r w:rsidRPr="00747C33">
        <w:rPr>
          <w:rFonts w:ascii="GHEA Grapalat" w:hAnsi="GHEA Grapalat" w:cs="Sylfaen"/>
          <w:lang w:val="af-ZA"/>
        </w:rPr>
        <w:t xml:space="preserve"> </w:t>
      </w:r>
      <w:r w:rsidRPr="00AD1211">
        <w:rPr>
          <w:rFonts w:ascii="GHEA Grapalat" w:hAnsi="GHEA Grapalat" w:cs="Sylfaen"/>
          <w:lang w:val="en-US"/>
        </w:rPr>
        <w:t>և</w:t>
      </w:r>
      <w:r w:rsidRPr="00747C33">
        <w:rPr>
          <w:rFonts w:ascii="GHEA Grapalat" w:hAnsi="GHEA Grapalat" w:cs="Sylfaen"/>
          <w:lang w:val="af-ZA"/>
        </w:rPr>
        <w:t xml:space="preserve"> </w:t>
      </w:r>
      <w:proofErr w:type="spellStart"/>
      <w:r w:rsidRPr="00AD1211">
        <w:rPr>
          <w:rFonts w:ascii="GHEA Grapalat" w:hAnsi="GHEA Grapalat" w:cs="Sylfaen"/>
          <w:lang w:val="en-US"/>
        </w:rPr>
        <w:t>երկրորդական</w:t>
      </w:r>
      <w:proofErr w:type="spellEnd"/>
      <w:r w:rsidRPr="00747C33">
        <w:rPr>
          <w:rFonts w:ascii="GHEA Grapalat" w:hAnsi="GHEA Grapalat" w:cs="Sylfaen"/>
          <w:lang w:val="af-ZA"/>
        </w:rPr>
        <w:t xml:space="preserve"> </w:t>
      </w:r>
      <w:proofErr w:type="spellStart"/>
      <w:r w:rsidRPr="00AD1211">
        <w:rPr>
          <w:rFonts w:ascii="GHEA Grapalat" w:hAnsi="GHEA Grapalat" w:cs="Sylfaen"/>
          <w:lang w:val="en-US"/>
        </w:rPr>
        <w:t>փողոցների</w:t>
      </w:r>
      <w:proofErr w:type="spellEnd"/>
      <w:r w:rsidRPr="00747C33">
        <w:rPr>
          <w:rFonts w:ascii="GHEA Grapalat" w:hAnsi="GHEA Grapalat" w:cs="Sylfaen"/>
          <w:lang w:val="af-ZA"/>
        </w:rPr>
        <w:t xml:space="preserve"> </w:t>
      </w:r>
      <w:proofErr w:type="spellStart"/>
      <w:r w:rsidRPr="00AD1211">
        <w:rPr>
          <w:rFonts w:ascii="GHEA Grapalat" w:hAnsi="GHEA Grapalat" w:cs="Sylfaen"/>
          <w:lang w:val="en-US"/>
        </w:rPr>
        <w:t>խճապատման</w:t>
      </w:r>
      <w:proofErr w:type="spellEnd"/>
      <w:r w:rsidRPr="00747C33">
        <w:rPr>
          <w:rFonts w:ascii="GHEA Grapalat" w:hAnsi="GHEA Grapalat" w:cs="Sylfaen"/>
          <w:lang w:val="af-ZA"/>
        </w:rPr>
        <w:t xml:space="preserve"> </w:t>
      </w:r>
      <w:proofErr w:type="spellStart"/>
      <w:r w:rsidRPr="00AD1211">
        <w:rPr>
          <w:rFonts w:ascii="GHEA Grapalat" w:hAnsi="GHEA Grapalat" w:cs="Sylfaen"/>
          <w:lang w:val="en-US"/>
        </w:rPr>
        <w:t>աշխատանքներ</w:t>
      </w:r>
      <w:proofErr w:type="spellEnd"/>
      <w:r w:rsidRPr="00747C33">
        <w:rPr>
          <w:rFonts w:ascii="GHEA Grapalat" w:hAnsi="GHEA Grapalat" w:cs="Sylfaen"/>
          <w:lang w:val="af-ZA"/>
        </w:rPr>
        <w:t xml:space="preserve">, </w:t>
      </w:r>
    </w:p>
    <w:p w:rsidR="008B78ED" w:rsidRPr="00747C33" w:rsidRDefault="008B78ED" w:rsidP="008B78ED">
      <w:pPr>
        <w:pStyle w:val="ListParagraph"/>
        <w:numPr>
          <w:ilvl w:val="0"/>
          <w:numId w:val="3"/>
        </w:numPr>
        <w:contextualSpacing/>
        <w:jc w:val="both"/>
        <w:rPr>
          <w:rFonts w:ascii="GHEA Grapalat" w:hAnsi="GHEA Grapalat" w:cs="Sylfaen"/>
          <w:lang w:val="af-ZA"/>
        </w:rPr>
      </w:pPr>
      <w:r w:rsidRPr="00EB65F8">
        <w:rPr>
          <w:rFonts w:ascii="GHEA Grapalat" w:hAnsi="GHEA Grapalat"/>
          <w:lang w:val="hy-AM"/>
        </w:rPr>
        <w:t xml:space="preserve">Ախուրյան համայնքի </w:t>
      </w:r>
      <w:proofErr w:type="spellStart"/>
      <w:r w:rsidRPr="00AD1211">
        <w:rPr>
          <w:rFonts w:ascii="GHEA Grapalat" w:hAnsi="GHEA Grapalat" w:cs="Sylfaen"/>
          <w:lang w:val="en-US"/>
        </w:rPr>
        <w:t>Նոր</w:t>
      </w:r>
      <w:proofErr w:type="spellEnd"/>
      <w:r w:rsidRPr="00747C33">
        <w:rPr>
          <w:rFonts w:ascii="GHEA Grapalat" w:hAnsi="GHEA Grapalat" w:cs="Sylfaen"/>
          <w:lang w:val="af-ZA"/>
        </w:rPr>
        <w:t xml:space="preserve"> </w:t>
      </w:r>
      <w:proofErr w:type="spellStart"/>
      <w:r w:rsidRPr="00AD1211">
        <w:rPr>
          <w:rFonts w:ascii="GHEA Grapalat" w:hAnsi="GHEA Grapalat" w:cs="Sylfaen"/>
          <w:lang w:val="en-US"/>
        </w:rPr>
        <w:t>Ախուրյան</w:t>
      </w:r>
      <w:proofErr w:type="spellEnd"/>
      <w:r w:rsidRPr="00747C33">
        <w:rPr>
          <w:rFonts w:ascii="GHEA Grapalat" w:hAnsi="GHEA Grapalat" w:cs="Sylfaen"/>
          <w:lang w:val="af-ZA"/>
        </w:rPr>
        <w:t xml:space="preserve"> </w:t>
      </w:r>
      <w:proofErr w:type="spellStart"/>
      <w:r w:rsidRPr="00AD1211">
        <w:rPr>
          <w:rFonts w:ascii="GHEA Grapalat" w:hAnsi="GHEA Grapalat" w:cs="Sylfaen"/>
          <w:lang w:val="en-US"/>
        </w:rPr>
        <w:t>թաղամասի</w:t>
      </w:r>
      <w:proofErr w:type="spellEnd"/>
      <w:r w:rsidRPr="00747C33">
        <w:rPr>
          <w:rFonts w:ascii="GHEA Grapalat" w:hAnsi="GHEA Grapalat" w:cs="Sylfaen"/>
          <w:lang w:val="af-ZA"/>
        </w:rPr>
        <w:t xml:space="preserve"> </w:t>
      </w:r>
      <w:proofErr w:type="spellStart"/>
      <w:r w:rsidRPr="00AD1211">
        <w:rPr>
          <w:rFonts w:ascii="GHEA Grapalat" w:hAnsi="GHEA Grapalat" w:cs="Sylfaen"/>
          <w:lang w:val="en-US"/>
        </w:rPr>
        <w:t>ճանապարհի</w:t>
      </w:r>
      <w:proofErr w:type="spellEnd"/>
      <w:r w:rsidRPr="00747C33">
        <w:rPr>
          <w:rFonts w:ascii="GHEA Grapalat" w:hAnsi="GHEA Grapalat" w:cs="Sylfaen"/>
          <w:lang w:val="af-ZA"/>
        </w:rPr>
        <w:t xml:space="preserve"> </w:t>
      </w:r>
      <w:proofErr w:type="spellStart"/>
      <w:r w:rsidRPr="00AD1211">
        <w:rPr>
          <w:rFonts w:ascii="GHEA Grapalat" w:hAnsi="GHEA Grapalat" w:cs="Sylfaen"/>
          <w:lang w:val="en-US"/>
        </w:rPr>
        <w:t>շարունակության</w:t>
      </w:r>
      <w:proofErr w:type="spellEnd"/>
      <w:r w:rsidRPr="00747C33">
        <w:rPr>
          <w:rFonts w:ascii="GHEA Grapalat" w:hAnsi="GHEA Grapalat" w:cs="Sylfaen"/>
          <w:lang w:val="af-ZA"/>
        </w:rPr>
        <w:t xml:space="preserve"> 1314</w:t>
      </w:r>
      <w:r w:rsidRPr="00AD1211">
        <w:rPr>
          <w:rFonts w:ascii="GHEA Grapalat" w:hAnsi="GHEA Grapalat" w:cs="Sylfaen"/>
          <w:lang w:val="en-US"/>
        </w:rPr>
        <w:t>մ</w:t>
      </w:r>
      <w:r w:rsidRPr="00747C33">
        <w:rPr>
          <w:rFonts w:ascii="GHEA Grapalat" w:hAnsi="GHEA Grapalat" w:cs="Sylfaen"/>
          <w:lang w:val="af-ZA"/>
        </w:rPr>
        <w:t xml:space="preserve"> </w:t>
      </w:r>
      <w:proofErr w:type="spellStart"/>
      <w:r w:rsidRPr="00AD1211">
        <w:rPr>
          <w:rFonts w:ascii="GHEA Grapalat" w:hAnsi="GHEA Grapalat" w:cs="Sylfaen"/>
          <w:lang w:val="en-US"/>
        </w:rPr>
        <w:t>հատվածի</w:t>
      </w:r>
      <w:proofErr w:type="spellEnd"/>
      <w:r w:rsidRPr="00747C33">
        <w:rPr>
          <w:rFonts w:ascii="GHEA Grapalat" w:hAnsi="GHEA Grapalat" w:cs="Sylfaen"/>
          <w:lang w:val="af-ZA"/>
        </w:rPr>
        <w:t xml:space="preserve"> </w:t>
      </w:r>
      <w:proofErr w:type="spellStart"/>
      <w:r w:rsidRPr="00AD1211">
        <w:rPr>
          <w:rFonts w:ascii="GHEA Grapalat" w:hAnsi="GHEA Grapalat" w:cs="Sylfaen"/>
          <w:lang w:val="en-US"/>
        </w:rPr>
        <w:t>ասֆալտապատում</w:t>
      </w:r>
      <w:proofErr w:type="spellEnd"/>
      <w:r w:rsidRPr="00747C33">
        <w:rPr>
          <w:rFonts w:ascii="GHEA Grapalat" w:hAnsi="GHEA Grapalat" w:cs="Sylfaen"/>
          <w:lang w:val="af-ZA"/>
        </w:rPr>
        <w:t xml:space="preserve">, </w:t>
      </w:r>
    </w:p>
    <w:p w:rsidR="008B78ED" w:rsidRPr="00747C33" w:rsidRDefault="008B78ED" w:rsidP="008B78ED">
      <w:pPr>
        <w:pStyle w:val="ListParagraph"/>
        <w:numPr>
          <w:ilvl w:val="0"/>
          <w:numId w:val="3"/>
        </w:numPr>
        <w:contextualSpacing/>
        <w:jc w:val="both"/>
        <w:rPr>
          <w:rFonts w:ascii="GHEA Grapalat" w:hAnsi="GHEA Grapalat" w:cs="Sylfaen"/>
          <w:lang w:val="af-ZA"/>
        </w:rPr>
      </w:pPr>
      <w:proofErr w:type="spellStart"/>
      <w:r w:rsidRPr="00AD1211">
        <w:rPr>
          <w:rFonts w:ascii="GHEA Grapalat" w:hAnsi="GHEA Grapalat" w:cs="Sylfaen"/>
          <w:lang w:val="en-US"/>
        </w:rPr>
        <w:t>Աշոցք</w:t>
      </w:r>
      <w:proofErr w:type="spellEnd"/>
      <w:r w:rsidRPr="00747C33">
        <w:rPr>
          <w:rFonts w:ascii="GHEA Grapalat" w:hAnsi="GHEA Grapalat" w:cs="Sylfaen"/>
          <w:lang w:val="af-ZA"/>
        </w:rPr>
        <w:t xml:space="preserve"> </w:t>
      </w:r>
      <w:proofErr w:type="spellStart"/>
      <w:r w:rsidRPr="00AD1211">
        <w:rPr>
          <w:rFonts w:ascii="GHEA Grapalat" w:hAnsi="GHEA Grapalat" w:cs="Sylfaen"/>
          <w:lang w:val="en-US"/>
        </w:rPr>
        <w:t>համայնքի</w:t>
      </w:r>
      <w:proofErr w:type="spellEnd"/>
      <w:r w:rsidRPr="00747C33">
        <w:rPr>
          <w:rFonts w:ascii="GHEA Grapalat" w:hAnsi="GHEA Grapalat" w:cs="Sylfaen"/>
          <w:lang w:val="af-ZA"/>
        </w:rPr>
        <w:t xml:space="preserve"> </w:t>
      </w:r>
      <w:proofErr w:type="spellStart"/>
      <w:r w:rsidRPr="00AD1211">
        <w:rPr>
          <w:rFonts w:ascii="GHEA Grapalat" w:hAnsi="GHEA Grapalat" w:cs="Sylfaen"/>
          <w:lang w:val="en-US"/>
        </w:rPr>
        <w:t>Փոքր</w:t>
      </w:r>
      <w:proofErr w:type="spellEnd"/>
      <w:r w:rsidRPr="00747C33">
        <w:rPr>
          <w:rFonts w:ascii="GHEA Grapalat" w:hAnsi="GHEA Grapalat" w:cs="Sylfaen"/>
          <w:lang w:val="af-ZA"/>
        </w:rPr>
        <w:t xml:space="preserve"> </w:t>
      </w:r>
      <w:proofErr w:type="spellStart"/>
      <w:r w:rsidRPr="00AD1211">
        <w:rPr>
          <w:rFonts w:ascii="GHEA Grapalat" w:hAnsi="GHEA Grapalat" w:cs="Sylfaen"/>
          <w:lang w:val="en-US"/>
        </w:rPr>
        <w:t>Սեպասար</w:t>
      </w:r>
      <w:proofErr w:type="spellEnd"/>
      <w:r w:rsidRPr="00747C33">
        <w:rPr>
          <w:rFonts w:ascii="GHEA Grapalat" w:hAnsi="GHEA Grapalat" w:cs="Sylfaen"/>
          <w:lang w:val="af-ZA"/>
        </w:rPr>
        <w:t>-</w:t>
      </w:r>
      <w:r w:rsidRPr="00AD1211">
        <w:rPr>
          <w:rFonts w:ascii="GHEA Grapalat" w:hAnsi="GHEA Grapalat" w:cs="Sylfaen"/>
          <w:lang w:val="en-US"/>
        </w:rPr>
        <w:t>Մ</w:t>
      </w:r>
      <w:r w:rsidRPr="00747C33">
        <w:rPr>
          <w:rFonts w:ascii="GHEA Grapalat" w:hAnsi="GHEA Grapalat" w:cs="Sylfaen"/>
          <w:lang w:val="af-ZA"/>
        </w:rPr>
        <w:t xml:space="preserve">1 </w:t>
      </w:r>
      <w:proofErr w:type="spellStart"/>
      <w:r w:rsidRPr="00AD1211">
        <w:rPr>
          <w:rFonts w:ascii="GHEA Grapalat" w:hAnsi="GHEA Grapalat" w:cs="Sylfaen"/>
          <w:lang w:val="en-US"/>
        </w:rPr>
        <w:t>ճանապարհահատվածի</w:t>
      </w:r>
      <w:proofErr w:type="spellEnd"/>
      <w:r w:rsidRPr="00747C33">
        <w:rPr>
          <w:rFonts w:ascii="GHEA Grapalat" w:hAnsi="GHEA Grapalat" w:cs="Sylfaen"/>
          <w:lang w:val="af-ZA"/>
        </w:rPr>
        <w:t xml:space="preserve"> </w:t>
      </w:r>
      <w:proofErr w:type="spellStart"/>
      <w:r w:rsidRPr="00AD1211">
        <w:rPr>
          <w:rFonts w:ascii="GHEA Grapalat" w:hAnsi="GHEA Grapalat" w:cs="Sylfaen"/>
          <w:lang w:val="en-US"/>
        </w:rPr>
        <w:t>կոպճապատման</w:t>
      </w:r>
      <w:proofErr w:type="spellEnd"/>
      <w:r w:rsidRPr="00747C33">
        <w:rPr>
          <w:rFonts w:ascii="GHEA Grapalat" w:hAnsi="GHEA Grapalat" w:cs="Sylfaen"/>
          <w:lang w:val="af-ZA"/>
        </w:rPr>
        <w:t xml:space="preserve"> </w:t>
      </w:r>
      <w:proofErr w:type="spellStart"/>
      <w:r w:rsidRPr="00AD1211">
        <w:rPr>
          <w:rFonts w:ascii="GHEA Grapalat" w:hAnsi="GHEA Grapalat" w:cs="Sylfaen"/>
          <w:lang w:val="en-US"/>
        </w:rPr>
        <w:t>աշխատանքներ</w:t>
      </w:r>
      <w:proofErr w:type="spellEnd"/>
      <w:r w:rsidRPr="00747C33">
        <w:rPr>
          <w:rFonts w:ascii="GHEA Grapalat" w:hAnsi="GHEA Grapalat" w:cs="Sylfaen"/>
          <w:lang w:val="af-ZA"/>
        </w:rPr>
        <w:t xml:space="preserve">, </w:t>
      </w:r>
    </w:p>
    <w:p w:rsidR="008B78ED" w:rsidRPr="00747C33" w:rsidRDefault="008B78ED" w:rsidP="008B78ED">
      <w:pPr>
        <w:pStyle w:val="ListParagraph"/>
        <w:numPr>
          <w:ilvl w:val="0"/>
          <w:numId w:val="3"/>
        </w:numPr>
        <w:contextualSpacing/>
        <w:jc w:val="both"/>
        <w:rPr>
          <w:rFonts w:ascii="GHEA Grapalat" w:hAnsi="GHEA Grapalat" w:cs="Sylfaen"/>
          <w:lang w:val="af-ZA"/>
        </w:rPr>
      </w:pPr>
      <w:proofErr w:type="spellStart"/>
      <w:r w:rsidRPr="00AD1211">
        <w:rPr>
          <w:rFonts w:ascii="GHEA Grapalat" w:hAnsi="GHEA Grapalat" w:cs="Sylfaen"/>
          <w:lang w:val="en-US"/>
        </w:rPr>
        <w:t>Առափի</w:t>
      </w:r>
      <w:proofErr w:type="spellEnd"/>
      <w:r w:rsidRPr="00747C33">
        <w:rPr>
          <w:rFonts w:ascii="GHEA Grapalat" w:hAnsi="GHEA Grapalat" w:cs="Sylfaen"/>
          <w:lang w:val="af-ZA"/>
        </w:rPr>
        <w:t xml:space="preserve"> </w:t>
      </w:r>
      <w:proofErr w:type="spellStart"/>
      <w:r w:rsidRPr="00AD1211">
        <w:rPr>
          <w:rFonts w:ascii="GHEA Grapalat" w:hAnsi="GHEA Grapalat" w:cs="Sylfaen"/>
          <w:lang w:val="en-US"/>
        </w:rPr>
        <w:t>համայնքի</w:t>
      </w:r>
      <w:proofErr w:type="spellEnd"/>
      <w:r w:rsidRPr="00747C33">
        <w:rPr>
          <w:rFonts w:ascii="GHEA Grapalat" w:hAnsi="GHEA Grapalat" w:cs="Sylfaen"/>
          <w:lang w:val="af-ZA"/>
        </w:rPr>
        <w:t xml:space="preserve"> </w:t>
      </w:r>
      <w:proofErr w:type="spellStart"/>
      <w:r w:rsidRPr="00AD1211">
        <w:rPr>
          <w:rFonts w:ascii="GHEA Grapalat" w:hAnsi="GHEA Grapalat" w:cs="Sylfaen"/>
          <w:lang w:val="en-US"/>
        </w:rPr>
        <w:t>ներհամայնքային</w:t>
      </w:r>
      <w:proofErr w:type="spellEnd"/>
      <w:r w:rsidRPr="00747C33">
        <w:rPr>
          <w:rFonts w:ascii="GHEA Grapalat" w:hAnsi="GHEA Grapalat" w:cs="Sylfaen"/>
          <w:lang w:val="af-ZA"/>
        </w:rPr>
        <w:t xml:space="preserve"> </w:t>
      </w:r>
      <w:proofErr w:type="spellStart"/>
      <w:r w:rsidRPr="00AD1211">
        <w:rPr>
          <w:rFonts w:ascii="GHEA Grapalat" w:hAnsi="GHEA Grapalat" w:cs="Sylfaen"/>
          <w:lang w:val="en-US"/>
        </w:rPr>
        <w:t>թիվ</w:t>
      </w:r>
      <w:proofErr w:type="spellEnd"/>
      <w:r w:rsidRPr="00747C33">
        <w:rPr>
          <w:rFonts w:ascii="GHEA Grapalat" w:hAnsi="GHEA Grapalat" w:cs="Sylfaen"/>
          <w:lang w:val="af-ZA"/>
        </w:rPr>
        <w:t xml:space="preserve"> 1 </w:t>
      </w:r>
      <w:proofErr w:type="spellStart"/>
      <w:r w:rsidRPr="00AD1211">
        <w:rPr>
          <w:rFonts w:ascii="GHEA Grapalat" w:hAnsi="GHEA Grapalat" w:cs="Sylfaen"/>
          <w:lang w:val="en-US"/>
        </w:rPr>
        <w:t>ճանապարհի</w:t>
      </w:r>
      <w:proofErr w:type="spellEnd"/>
      <w:r w:rsidRPr="00747C33">
        <w:rPr>
          <w:rFonts w:ascii="GHEA Grapalat" w:hAnsi="GHEA Grapalat" w:cs="Sylfaen"/>
          <w:lang w:val="af-ZA"/>
        </w:rPr>
        <w:t xml:space="preserve"> 1,2 </w:t>
      </w:r>
      <w:proofErr w:type="spellStart"/>
      <w:r w:rsidRPr="00AD1211">
        <w:rPr>
          <w:rFonts w:ascii="GHEA Grapalat" w:hAnsi="GHEA Grapalat" w:cs="Sylfaen"/>
          <w:lang w:val="en-US"/>
        </w:rPr>
        <w:t>կմ</w:t>
      </w:r>
      <w:proofErr w:type="spellEnd"/>
      <w:r w:rsidRPr="00747C33">
        <w:rPr>
          <w:rFonts w:ascii="GHEA Grapalat" w:hAnsi="GHEA Grapalat" w:cs="Sylfaen"/>
          <w:lang w:val="af-ZA"/>
        </w:rPr>
        <w:t xml:space="preserve"> </w:t>
      </w:r>
      <w:proofErr w:type="spellStart"/>
      <w:r w:rsidRPr="00AD1211">
        <w:rPr>
          <w:rFonts w:ascii="GHEA Grapalat" w:hAnsi="GHEA Grapalat" w:cs="Sylfaen"/>
          <w:lang w:val="en-US"/>
        </w:rPr>
        <w:t>հատվածի</w:t>
      </w:r>
      <w:proofErr w:type="spellEnd"/>
      <w:r w:rsidRPr="00747C33">
        <w:rPr>
          <w:rFonts w:ascii="GHEA Grapalat" w:hAnsi="GHEA Grapalat" w:cs="Sylfaen"/>
          <w:lang w:val="af-ZA"/>
        </w:rPr>
        <w:t xml:space="preserve"> </w:t>
      </w:r>
      <w:r w:rsidRPr="00AD1211">
        <w:rPr>
          <w:rFonts w:ascii="GHEA Grapalat" w:hAnsi="GHEA Grapalat" w:cs="Sylfaen"/>
          <w:lang w:val="en-US"/>
        </w:rPr>
        <w:t>և</w:t>
      </w:r>
      <w:r w:rsidRPr="00747C33">
        <w:rPr>
          <w:rFonts w:ascii="GHEA Grapalat" w:hAnsi="GHEA Grapalat" w:cs="Sylfaen"/>
          <w:lang w:val="af-ZA"/>
        </w:rPr>
        <w:t xml:space="preserve"> </w:t>
      </w:r>
      <w:proofErr w:type="spellStart"/>
      <w:r w:rsidRPr="00AD1211">
        <w:rPr>
          <w:rFonts w:ascii="GHEA Grapalat" w:hAnsi="GHEA Grapalat" w:cs="Sylfaen"/>
          <w:lang w:val="en-US"/>
        </w:rPr>
        <w:t>համայնքի</w:t>
      </w:r>
      <w:proofErr w:type="spellEnd"/>
      <w:r w:rsidRPr="00747C33">
        <w:rPr>
          <w:rFonts w:ascii="GHEA Grapalat" w:hAnsi="GHEA Grapalat" w:cs="Sylfaen"/>
          <w:lang w:val="af-ZA"/>
        </w:rPr>
        <w:t xml:space="preserve"> </w:t>
      </w:r>
      <w:proofErr w:type="spellStart"/>
      <w:r w:rsidRPr="00AD1211">
        <w:rPr>
          <w:rFonts w:ascii="GHEA Grapalat" w:hAnsi="GHEA Grapalat" w:cs="Sylfaen"/>
          <w:lang w:val="en-US"/>
        </w:rPr>
        <w:t>կենտրոնի</w:t>
      </w:r>
      <w:proofErr w:type="spellEnd"/>
      <w:r w:rsidRPr="00747C33">
        <w:rPr>
          <w:rFonts w:ascii="GHEA Grapalat" w:hAnsi="GHEA Grapalat" w:cs="Sylfaen"/>
          <w:lang w:val="af-ZA"/>
        </w:rPr>
        <w:t xml:space="preserve"> </w:t>
      </w:r>
      <w:proofErr w:type="spellStart"/>
      <w:r w:rsidRPr="00AD1211">
        <w:rPr>
          <w:rFonts w:ascii="GHEA Grapalat" w:hAnsi="GHEA Grapalat" w:cs="Sylfaen"/>
          <w:lang w:val="en-US"/>
        </w:rPr>
        <w:t>ասֆալտապատում</w:t>
      </w:r>
      <w:proofErr w:type="spellEnd"/>
      <w:r w:rsidRPr="00747C33">
        <w:rPr>
          <w:rFonts w:ascii="GHEA Grapalat" w:hAnsi="GHEA Grapalat" w:cs="Sylfaen"/>
          <w:lang w:val="af-ZA"/>
        </w:rPr>
        <w:t>,</w:t>
      </w:r>
    </w:p>
    <w:p w:rsidR="008B78ED" w:rsidRPr="00747C33" w:rsidRDefault="008B78ED" w:rsidP="008B78ED">
      <w:pPr>
        <w:pStyle w:val="ListParagraph"/>
        <w:numPr>
          <w:ilvl w:val="0"/>
          <w:numId w:val="3"/>
        </w:numPr>
        <w:contextualSpacing/>
        <w:jc w:val="both"/>
        <w:rPr>
          <w:rFonts w:ascii="GHEA Grapalat" w:hAnsi="GHEA Grapalat" w:cs="Sylfaen"/>
          <w:lang w:val="af-ZA"/>
        </w:rPr>
      </w:pPr>
      <w:proofErr w:type="spellStart"/>
      <w:r w:rsidRPr="00AD1211">
        <w:rPr>
          <w:rFonts w:ascii="GHEA Grapalat" w:hAnsi="GHEA Grapalat" w:cs="Sylfaen"/>
          <w:lang w:val="en-US"/>
        </w:rPr>
        <w:lastRenderedPageBreak/>
        <w:t>Անուշավան</w:t>
      </w:r>
      <w:proofErr w:type="spellEnd"/>
      <w:r w:rsidRPr="00747C33">
        <w:rPr>
          <w:rFonts w:ascii="GHEA Grapalat" w:hAnsi="GHEA Grapalat" w:cs="Sylfaen"/>
          <w:lang w:val="af-ZA"/>
        </w:rPr>
        <w:t xml:space="preserve"> </w:t>
      </w:r>
      <w:proofErr w:type="spellStart"/>
      <w:r w:rsidRPr="00AD1211">
        <w:rPr>
          <w:rFonts w:ascii="GHEA Grapalat" w:hAnsi="GHEA Grapalat" w:cs="Sylfaen"/>
          <w:lang w:val="en-US"/>
        </w:rPr>
        <w:t>համայնքի</w:t>
      </w:r>
      <w:proofErr w:type="spellEnd"/>
      <w:r w:rsidRPr="00747C33">
        <w:rPr>
          <w:rFonts w:ascii="GHEA Grapalat" w:hAnsi="GHEA Grapalat" w:cs="Sylfaen"/>
          <w:lang w:val="af-ZA"/>
        </w:rPr>
        <w:t xml:space="preserve"> </w:t>
      </w:r>
      <w:proofErr w:type="spellStart"/>
      <w:r w:rsidRPr="00AD1211">
        <w:rPr>
          <w:rFonts w:ascii="GHEA Grapalat" w:hAnsi="GHEA Grapalat" w:cs="Sylfaen"/>
          <w:lang w:val="en-US"/>
        </w:rPr>
        <w:t>ներհամայնքային</w:t>
      </w:r>
      <w:proofErr w:type="spellEnd"/>
      <w:r w:rsidRPr="00747C33">
        <w:rPr>
          <w:rFonts w:ascii="GHEA Grapalat" w:hAnsi="GHEA Grapalat" w:cs="Sylfaen"/>
          <w:lang w:val="af-ZA"/>
        </w:rPr>
        <w:t xml:space="preserve"> </w:t>
      </w:r>
      <w:proofErr w:type="spellStart"/>
      <w:r w:rsidRPr="00AD1211">
        <w:rPr>
          <w:rFonts w:ascii="GHEA Grapalat" w:hAnsi="GHEA Grapalat" w:cs="Sylfaen"/>
          <w:lang w:val="en-US"/>
        </w:rPr>
        <w:t>թիվ</w:t>
      </w:r>
      <w:proofErr w:type="spellEnd"/>
      <w:r w:rsidRPr="00747C33">
        <w:rPr>
          <w:rFonts w:ascii="GHEA Grapalat" w:hAnsi="GHEA Grapalat" w:cs="Sylfaen"/>
          <w:lang w:val="af-ZA"/>
        </w:rPr>
        <w:t xml:space="preserve"> 13,14,24,25,29 </w:t>
      </w:r>
      <w:proofErr w:type="spellStart"/>
      <w:r w:rsidRPr="00AD1211">
        <w:rPr>
          <w:rFonts w:ascii="GHEA Grapalat" w:hAnsi="GHEA Grapalat" w:cs="Sylfaen"/>
          <w:lang w:val="en-US"/>
        </w:rPr>
        <w:t>փողոցների</w:t>
      </w:r>
      <w:proofErr w:type="spellEnd"/>
      <w:r w:rsidRPr="00747C33">
        <w:rPr>
          <w:rFonts w:ascii="GHEA Grapalat" w:hAnsi="GHEA Grapalat" w:cs="Sylfaen"/>
          <w:lang w:val="af-ZA"/>
        </w:rPr>
        <w:t xml:space="preserve"> </w:t>
      </w:r>
      <w:proofErr w:type="spellStart"/>
      <w:r w:rsidRPr="00AD1211">
        <w:rPr>
          <w:rFonts w:ascii="GHEA Grapalat" w:hAnsi="GHEA Grapalat" w:cs="Sylfaen"/>
          <w:lang w:val="en-US"/>
        </w:rPr>
        <w:t>բազալտե</w:t>
      </w:r>
      <w:proofErr w:type="spellEnd"/>
      <w:r w:rsidRPr="00747C33">
        <w:rPr>
          <w:rFonts w:ascii="GHEA Grapalat" w:hAnsi="GHEA Grapalat" w:cs="Sylfaen"/>
          <w:lang w:val="af-ZA"/>
        </w:rPr>
        <w:t xml:space="preserve"> </w:t>
      </w:r>
      <w:proofErr w:type="spellStart"/>
      <w:r w:rsidRPr="00AD1211">
        <w:rPr>
          <w:rFonts w:ascii="GHEA Grapalat" w:hAnsi="GHEA Grapalat" w:cs="Sylfaen"/>
          <w:lang w:val="en-US"/>
        </w:rPr>
        <w:t>խճով</w:t>
      </w:r>
      <w:proofErr w:type="spellEnd"/>
      <w:r w:rsidRPr="00747C33">
        <w:rPr>
          <w:rFonts w:ascii="GHEA Grapalat" w:hAnsi="GHEA Grapalat" w:cs="Sylfaen"/>
          <w:lang w:val="af-ZA"/>
        </w:rPr>
        <w:t xml:space="preserve"> </w:t>
      </w:r>
      <w:proofErr w:type="spellStart"/>
      <w:r w:rsidRPr="00AD1211">
        <w:rPr>
          <w:rFonts w:ascii="GHEA Grapalat" w:hAnsi="GHEA Grapalat" w:cs="Sylfaen"/>
          <w:lang w:val="en-US"/>
        </w:rPr>
        <w:t>կառուցման</w:t>
      </w:r>
      <w:proofErr w:type="spellEnd"/>
      <w:r w:rsidRPr="00747C33">
        <w:rPr>
          <w:rFonts w:ascii="GHEA Grapalat" w:hAnsi="GHEA Grapalat" w:cs="Sylfaen"/>
          <w:lang w:val="af-ZA"/>
        </w:rPr>
        <w:t xml:space="preserve"> </w:t>
      </w:r>
      <w:proofErr w:type="spellStart"/>
      <w:r w:rsidRPr="00AD1211">
        <w:rPr>
          <w:rFonts w:ascii="GHEA Grapalat" w:hAnsi="GHEA Grapalat" w:cs="Sylfaen"/>
          <w:lang w:val="en-US"/>
        </w:rPr>
        <w:t>աշխատանքներ</w:t>
      </w:r>
      <w:proofErr w:type="spellEnd"/>
      <w:r w:rsidRPr="00747C33">
        <w:rPr>
          <w:rFonts w:ascii="GHEA Grapalat" w:hAnsi="GHEA Grapalat" w:cs="Sylfaen"/>
          <w:lang w:val="af-ZA"/>
        </w:rPr>
        <w:t xml:space="preserve">: </w:t>
      </w:r>
    </w:p>
    <w:p w:rsidR="008B78ED" w:rsidRDefault="008B78ED" w:rsidP="008B78ED">
      <w:pPr>
        <w:pStyle w:val="ListParagraph"/>
        <w:numPr>
          <w:ilvl w:val="0"/>
          <w:numId w:val="3"/>
        </w:numPr>
        <w:contextualSpacing/>
        <w:jc w:val="both"/>
        <w:rPr>
          <w:rFonts w:ascii="GHEA Grapalat" w:hAnsi="GHEA Grapalat" w:cs="Sylfaen"/>
          <w:lang w:val="af-ZA"/>
        </w:rPr>
      </w:pPr>
      <w:r w:rsidRPr="00EB65F8">
        <w:rPr>
          <w:rFonts w:ascii="GHEA Grapalat" w:hAnsi="GHEA Grapalat"/>
          <w:lang w:val="hy-AM"/>
        </w:rPr>
        <w:t xml:space="preserve">Գյումրի քաղաքի </w:t>
      </w:r>
      <w:proofErr w:type="spellStart"/>
      <w:r>
        <w:rPr>
          <w:rFonts w:ascii="GHEA Grapalat" w:hAnsi="GHEA Grapalat" w:cs="Sylfaen"/>
          <w:lang w:val="en-US"/>
        </w:rPr>
        <w:t>կ</w:t>
      </w:r>
      <w:r w:rsidRPr="00AD1211">
        <w:rPr>
          <w:rFonts w:ascii="GHEA Grapalat" w:hAnsi="GHEA Grapalat" w:cs="Sylfaen"/>
          <w:lang w:val="en-US"/>
        </w:rPr>
        <w:t>ոմունալ</w:t>
      </w:r>
      <w:proofErr w:type="spellEnd"/>
      <w:r w:rsidRPr="00747C33">
        <w:rPr>
          <w:rFonts w:ascii="GHEA Grapalat" w:hAnsi="GHEA Grapalat" w:cs="Sylfaen"/>
          <w:lang w:val="af-ZA"/>
        </w:rPr>
        <w:t xml:space="preserve"> </w:t>
      </w:r>
      <w:proofErr w:type="spellStart"/>
      <w:r w:rsidRPr="00AD1211">
        <w:rPr>
          <w:rFonts w:ascii="GHEA Grapalat" w:hAnsi="GHEA Grapalat" w:cs="Sylfaen"/>
          <w:lang w:val="en-US"/>
        </w:rPr>
        <w:t>ծառայության</w:t>
      </w:r>
      <w:proofErr w:type="spellEnd"/>
      <w:r w:rsidRPr="00747C33">
        <w:rPr>
          <w:rFonts w:ascii="GHEA Grapalat" w:hAnsi="GHEA Grapalat" w:cs="Sylfaen"/>
          <w:lang w:val="af-ZA"/>
        </w:rPr>
        <w:t xml:space="preserve"> </w:t>
      </w:r>
      <w:r w:rsidRPr="00AD1211">
        <w:rPr>
          <w:rFonts w:ascii="GHEA Grapalat" w:hAnsi="GHEA Grapalat" w:cs="Sylfaen"/>
          <w:lang w:val="en-US"/>
        </w:rPr>
        <w:t>և</w:t>
      </w:r>
      <w:r w:rsidRPr="00747C33">
        <w:rPr>
          <w:rFonts w:ascii="GHEA Grapalat" w:hAnsi="GHEA Grapalat" w:cs="Sylfaen"/>
          <w:lang w:val="af-ZA"/>
        </w:rPr>
        <w:t xml:space="preserve"> </w:t>
      </w:r>
      <w:proofErr w:type="spellStart"/>
      <w:r w:rsidRPr="00AD1211">
        <w:rPr>
          <w:rFonts w:ascii="GHEA Grapalat" w:hAnsi="GHEA Grapalat" w:cs="Sylfaen"/>
          <w:lang w:val="en-US"/>
        </w:rPr>
        <w:t>աղբահանության</w:t>
      </w:r>
      <w:proofErr w:type="spellEnd"/>
      <w:r w:rsidRPr="00747C33">
        <w:rPr>
          <w:rFonts w:ascii="GHEA Grapalat" w:hAnsi="GHEA Grapalat" w:cs="Sylfaen"/>
          <w:lang w:val="af-ZA"/>
        </w:rPr>
        <w:t xml:space="preserve"> </w:t>
      </w:r>
      <w:proofErr w:type="spellStart"/>
      <w:r w:rsidRPr="00AD1211">
        <w:rPr>
          <w:rFonts w:ascii="GHEA Grapalat" w:hAnsi="GHEA Grapalat" w:cs="Sylfaen"/>
          <w:lang w:val="en-US"/>
        </w:rPr>
        <w:t>ավտոտրանսպորտային</w:t>
      </w:r>
      <w:proofErr w:type="spellEnd"/>
      <w:r w:rsidRPr="00747C33">
        <w:rPr>
          <w:rFonts w:ascii="GHEA Grapalat" w:hAnsi="GHEA Grapalat" w:cs="Sylfaen"/>
          <w:lang w:val="af-ZA"/>
        </w:rPr>
        <w:t xml:space="preserve"> </w:t>
      </w:r>
      <w:proofErr w:type="spellStart"/>
      <w:r w:rsidRPr="00AD1211">
        <w:rPr>
          <w:rFonts w:ascii="GHEA Grapalat" w:hAnsi="GHEA Grapalat" w:cs="Sylfaen"/>
          <w:lang w:val="en-US"/>
        </w:rPr>
        <w:t>միջոցների</w:t>
      </w:r>
      <w:proofErr w:type="spellEnd"/>
      <w:r w:rsidRPr="00747C33">
        <w:rPr>
          <w:rFonts w:ascii="GHEA Grapalat" w:hAnsi="GHEA Grapalat" w:cs="Sylfaen"/>
          <w:lang w:val="af-ZA"/>
        </w:rPr>
        <w:t xml:space="preserve"> </w:t>
      </w:r>
      <w:proofErr w:type="spellStart"/>
      <w:r w:rsidRPr="00AD1211">
        <w:rPr>
          <w:rFonts w:ascii="GHEA Grapalat" w:hAnsi="GHEA Grapalat" w:cs="Sylfaen"/>
          <w:lang w:val="en-US"/>
        </w:rPr>
        <w:t>ձեռքբերում</w:t>
      </w:r>
      <w:proofErr w:type="spellEnd"/>
      <w:r w:rsidRPr="00747C33">
        <w:rPr>
          <w:rFonts w:ascii="GHEA Grapalat" w:hAnsi="GHEA Grapalat" w:cs="Sylfaen"/>
          <w:lang w:val="af-ZA"/>
        </w:rPr>
        <w:t>,</w:t>
      </w:r>
    </w:p>
    <w:p w:rsidR="008B78ED" w:rsidRDefault="008B78ED" w:rsidP="008B78ED">
      <w:pPr>
        <w:pStyle w:val="ListParagraph"/>
        <w:numPr>
          <w:ilvl w:val="0"/>
          <w:numId w:val="3"/>
        </w:numPr>
        <w:contextualSpacing/>
        <w:jc w:val="both"/>
        <w:rPr>
          <w:rFonts w:ascii="GHEA Grapalat" w:hAnsi="GHEA Grapalat" w:cs="Sylfaen"/>
          <w:lang w:val="af-ZA"/>
        </w:rPr>
      </w:pPr>
      <w:proofErr w:type="spellStart"/>
      <w:r w:rsidRPr="001E6B4A">
        <w:rPr>
          <w:rFonts w:ascii="GHEA Grapalat" w:hAnsi="GHEA Grapalat" w:cs="Sylfaen"/>
          <w:lang w:val="en-US"/>
        </w:rPr>
        <w:t>Անի</w:t>
      </w:r>
      <w:proofErr w:type="spellEnd"/>
      <w:r w:rsidRPr="001E6B4A">
        <w:rPr>
          <w:rFonts w:ascii="GHEA Grapalat" w:hAnsi="GHEA Grapalat" w:cs="Sylfaen"/>
          <w:lang w:val="af-ZA"/>
        </w:rPr>
        <w:t xml:space="preserve"> </w:t>
      </w:r>
      <w:proofErr w:type="spellStart"/>
      <w:r w:rsidRPr="001E6B4A">
        <w:rPr>
          <w:rFonts w:ascii="GHEA Grapalat" w:hAnsi="GHEA Grapalat" w:cs="Sylfaen"/>
          <w:lang w:val="en-US"/>
        </w:rPr>
        <w:t>համայնքի</w:t>
      </w:r>
      <w:proofErr w:type="spellEnd"/>
      <w:r w:rsidRPr="001E6B4A">
        <w:rPr>
          <w:rFonts w:ascii="GHEA Grapalat" w:hAnsi="GHEA Grapalat" w:cs="Sylfaen"/>
          <w:lang w:val="af-ZA"/>
        </w:rPr>
        <w:t xml:space="preserve"> </w:t>
      </w:r>
      <w:proofErr w:type="spellStart"/>
      <w:r w:rsidRPr="001E6B4A">
        <w:rPr>
          <w:rFonts w:ascii="GHEA Grapalat" w:hAnsi="GHEA Grapalat" w:cs="Sylfaen"/>
          <w:lang w:val="en-US"/>
        </w:rPr>
        <w:t>սահմանամերձ</w:t>
      </w:r>
      <w:proofErr w:type="spellEnd"/>
      <w:r w:rsidRPr="001E6B4A">
        <w:rPr>
          <w:rFonts w:ascii="GHEA Grapalat" w:hAnsi="GHEA Grapalat" w:cs="Sylfaen"/>
          <w:lang w:val="af-ZA"/>
        </w:rPr>
        <w:t xml:space="preserve"> </w:t>
      </w:r>
      <w:r w:rsidRPr="001E6B4A">
        <w:rPr>
          <w:rFonts w:ascii="GHEA Grapalat" w:hAnsi="GHEA Grapalat" w:cs="Sylfaen"/>
          <w:lang w:val="en-US"/>
        </w:rPr>
        <w:t>և</w:t>
      </w:r>
      <w:r w:rsidRPr="001E6B4A">
        <w:rPr>
          <w:rFonts w:ascii="GHEA Grapalat" w:hAnsi="GHEA Grapalat" w:cs="Sylfaen"/>
          <w:lang w:val="af-ZA"/>
        </w:rPr>
        <w:t xml:space="preserve"> </w:t>
      </w:r>
      <w:proofErr w:type="spellStart"/>
      <w:r w:rsidRPr="001E6B4A">
        <w:rPr>
          <w:rFonts w:ascii="GHEA Grapalat" w:hAnsi="GHEA Grapalat" w:cs="Sylfaen"/>
          <w:lang w:val="en-US"/>
        </w:rPr>
        <w:t>լեռնային</w:t>
      </w:r>
      <w:proofErr w:type="spellEnd"/>
      <w:r w:rsidRPr="001E6B4A">
        <w:rPr>
          <w:rFonts w:ascii="GHEA Grapalat" w:hAnsi="GHEA Grapalat" w:cs="Sylfaen"/>
          <w:lang w:val="af-ZA"/>
        </w:rPr>
        <w:t xml:space="preserve"> 10 </w:t>
      </w:r>
      <w:proofErr w:type="spellStart"/>
      <w:r w:rsidRPr="001E6B4A">
        <w:rPr>
          <w:rFonts w:ascii="GHEA Grapalat" w:hAnsi="GHEA Grapalat" w:cs="Sylfaen"/>
          <w:lang w:val="en-US"/>
        </w:rPr>
        <w:t>բնակավայրի</w:t>
      </w:r>
      <w:proofErr w:type="spellEnd"/>
      <w:r w:rsidRPr="001E6B4A">
        <w:rPr>
          <w:rFonts w:ascii="GHEA Grapalat" w:hAnsi="GHEA Grapalat" w:cs="Sylfaen"/>
          <w:lang w:val="af-ZA"/>
        </w:rPr>
        <w:t xml:space="preserve"> </w:t>
      </w:r>
      <w:proofErr w:type="spellStart"/>
      <w:r w:rsidRPr="001E6B4A">
        <w:rPr>
          <w:rFonts w:ascii="GHEA Grapalat" w:hAnsi="GHEA Grapalat" w:cs="Sylfaen"/>
          <w:lang w:val="en-US"/>
        </w:rPr>
        <w:t>գիշերային</w:t>
      </w:r>
      <w:proofErr w:type="spellEnd"/>
      <w:r w:rsidRPr="001E6B4A">
        <w:rPr>
          <w:rFonts w:ascii="GHEA Grapalat" w:hAnsi="GHEA Grapalat" w:cs="Sylfaen"/>
          <w:lang w:val="af-ZA"/>
        </w:rPr>
        <w:t xml:space="preserve"> </w:t>
      </w:r>
      <w:proofErr w:type="spellStart"/>
      <w:r w:rsidRPr="001E6B4A">
        <w:rPr>
          <w:rFonts w:ascii="GHEA Grapalat" w:hAnsi="GHEA Grapalat" w:cs="Sylfaen"/>
          <w:lang w:val="en-US"/>
        </w:rPr>
        <w:t>լուսավորման</w:t>
      </w:r>
      <w:proofErr w:type="spellEnd"/>
      <w:r w:rsidRPr="001E6B4A">
        <w:rPr>
          <w:rFonts w:ascii="GHEA Grapalat" w:hAnsi="GHEA Grapalat" w:cs="Sylfaen"/>
          <w:lang w:val="af-ZA"/>
        </w:rPr>
        <w:t xml:space="preserve"> </w:t>
      </w:r>
      <w:proofErr w:type="spellStart"/>
      <w:r w:rsidRPr="001E6B4A">
        <w:rPr>
          <w:rFonts w:ascii="GHEA Grapalat" w:hAnsi="GHEA Grapalat" w:cs="Sylfaen"/>
          <w:lang w:val="en-US"/>
        </w:rPr>
        <w:t>ցանցի</w:t>
      </w:r>
      <w:proofErr w:type="spellEnd"/>
      <w:r w:rsidRPr="001E6B4A">
        <w:rPr>
          <w:rFonts w:ascii="GHEA Grapalat" w:hAnsi="GHEA Grapalat" w:cs="Sylfaen"/>
          <w:lang w:val="af-ZA"/>
        </w:rPr>
        <w:t xml:space="preserve"> </w:t>
      </w:r>
      <w:proofErr w:type="spellStart"/>
      <w:r w:rsidRPr="001E6B4A">
        <w:rPr>
          <w:rFonts w:ascii="GHEA Grapalat" w:hAnsi="GHEA Grapalat" w:cs="Sylfaen"/>
          <w:lang w:val="en-US"/>
        </w:rPr>
        <w:t>անցկացման</w:t>
      </w:r>
      <w:proofErr w:type="spellEnd"/>
      <w:r w:rsidRPr="001E6B4A">
        <w:rPr>
          <w:rFonts w:ascii="GHEA Grapalat" w:hAnsi="GHEA Grapalat" w:cs="Sylfaen"/>
          <w:lang w:val="af-ZA"/>
        </w:rPr>
        <w:t xml:space="preserve"> </w:t>
      </w:r>
      <w:proofErr w:type="spellStart"/>
      <w:r w:rsidRPr="001E6B4A">
        <w:rPr>
          <w:rFonts w:ascii="GHEA Grapalat" w:hAnsi="GHEA Grapalat" w:cs="Sylfaen"/>
          <w:lang w:val="en-US"/>
        </w:rPr>
        <w:t>աշխատանքներ</w:t>
      </w:r>
      <w:proofErr w:type="spellEnd"/>
      <w:r w:rsidRPr="001E6B4A">
        <w:rPr>
          <w:rFonts w:ascii="GHEA Grapalat" w:hAnsi="GHEA Grapalat" w:cs="Sylfaen"/>
          <w:lang w:val="af-ZA"/>
        </w:rPr>
        <w:t xml:space="preserve">: </w:t>
      </w:r>
    </w:p>
    <w:p w:rsidR="008B78ED" w:rsidRPr="001E6B4A" w:rsidRDefault="008B78ED" w:rsidP="008B78ED">
      <w:pPr>
        <w:pStyle w:val="ListParagraph"/>
        <w:numPr>
          <w:ilvl w:val="0"/>
          <w:numId w:val="3"/>
        </w:numPr>
        <w:contextualSpacing/>
        <w:jc w:val="both"/>
        <w:rPr>
          <w:rFonts w:ascii="GHEA Grapalat" w:hAnsi="GHEA Grapalat" w:cs="Sylfaen"/>
          <w:lang w:val="af-ZA"/>
        </w:rPr>
      </w:pPr>
      <w:proofErr w:type="spellStart"/>
      <w:r w:rsidRPr="001E6B4A">
        <w:rPr>
          <w:rFonts w:ascii="GHEA Grapalat" w:hAnsi="GHEA Grapalat" w:cs="Sylfaen"/>
          <w:lang w:val="en-US"/>
        </w:rPr>
        <w:t>Անուշավան</w:t>
      </w:r>
      <w:proofErr w:type="spellEnd"/>
      <w:r w:rsidRPr="001E6B4A">
        <w:rPr>
          <w:rFonts w:ascii="GHEA Grapalat" w:hAnsi="GHEA Grapalat" w:cs="Sylfaen"/>
          <w:lang w:val="af-ZA"/>
        </w:rPr>
        <w:t xml:space="preserve"> </w:t>
      </w:r>
      <w:proofErr w:type="spellStart"/>
      <w:r w:rsidRPr="001E6B4A">
        <w:rPr>
          <w:rFonts w:ascii="GHEA Grapalat" w:hAnsi="GHEA Grapalat" w:cs="Sylfaen"/>
          <w:lang w:val="en-US"/>
        </w:rPr>
        <w:t>համայնքի</w:t>
      </w:r>
      <w:proofErr w:type="spellEnd"/>
      <w:r w:rsidRPr="001E6B4A">
        <w:rPr>
          <w:rFonts w:ascii="GHEA Grapalat" w:hAnsi="GHEA Grapalat" w:cs="Sylfaen"/>
          <w:lang w:val="af-ZA"/>
        </w:rPr>
        <w:t xml:space="preserve"> </w:t>
      </w:r>
      <w:proofErr w:type="spellStart"/>
      <w:r w:rsidRPr="001E6B4A">
        <w:rPr>
          <w:rFonts w:ascii="GHEA Grapalat" w:hAnsi="GHEA Grapalat" w:cs="Sylfaen"/>
          <w:lang w:val="en-US"/>
        </w:rPr>
        <w:t>ոռոգման</w:t>
      </w:r>
      <w:proofErr w:type="spellEnd"/>
      <w:r w:rsidRPr="001E6B4A">
        <w:rPr>
          <w:rFonts w:ascii="GHEA Grapalat" w:hAnsi="GHEA Grapalat" w:cs="Sylfaen"/>
          <w:lang w:val="af-ZA"/>
        </w:rPr>
        <w:t xml:space="preserve"> </w:t>
      </w:r>
      <w:proofErr w:type="spellStart"/>
      <w:r w:rsidRPr="001E6B4A">
        <w:rPr>
          <w:rFonts w:ascii="GHEA Grapalat" w:hAnsi="GHEA Grapalat" w:cs="Sylfaen"/>
          <w:lang w:val="en-US"/>
        </w:rPr>
        <w:t>ինքնահոս</w:t>
      </w:r>
      <w:proofErr w:type="spellEnd"/>
      <w:r w:rsidRPr="001E6B4A">
        <w:rPr>
          <w:rFonts w:ascii="GHEA Grapalat" w:hAnsi="GHEA Grapalat" w:cs="Sylfaen"/>
          <w:lang w:val="af-ZA"/>
        </w:rPr>
        <w:t xml:space="preserve"> </w:t>
      </w:r>
      <w:proofErr w:type="spellStart"/>
      <w:r w:rsidRPr="001E6B4A">
        <w:rPr>
          <w:rFonts w:ascii="GHEA Grapalat" w:hAnsi="GHEA Grapalat" w:cs="Sylfaen"/>
          <w:lang w:val="en-US"/>
        </w:rPr>
        <w:t>փակ</w:t>
      </w:r>
      <w:proofErr w:type="spellEnd"/>
      <w:r w:rsidRPr="001E6B4A">
        <w:rPr>
          <w:rFonts w:ascii="GHEA Grapalat" w:hAnsi="GHEA Grapalat" w:cs="Sylfaen"/>
          <w:lang w:val="af-ZA"/>
        </w:rPr>
        <w:t xml:space="preserve"> </w:t>
      </w:r>
      <w:proofErr w:type="spellStart"/>
      <w:r w:rsidRPr="001E6B4A">
        <w:rPr>
          <w:rFonts w:ascii="GHEA Grapalat" w:hAnsi="GHEA Grapalat" w:cs="Sylfaen"/>
          <w:lang w:val="en-US"/>
        </w:rPr>
        <w:t>համակարգի</w:t>
      </w:r>
      <w:proofErr w:type="spellEnd"/>
      <w:r w:rsidRPr="001E6B4A">
        <w:rPr>
          <w:rFonts w:ascii="GHEA Grapalat" w:hAnsi="GHEA Grapalat" w:cs="Sylfaen"/>
          <w:lang w:val="af-ZA"/>
        </w:rPr>
        <w:t xml:space="preserve"> </w:t>
      </w:r>
      <w:proofErr w:type="spellStart"/>
      <w:r w:rsidRPr="001E6B4A">
        <w:rPr>
          <w:rFonts w:ascii="GHEA Grapalat" w:hAnsi="GHEA Grapalat" w:cs="Sylfaen"/>
          <w:lang w:val="en-US"/>
        </w:rPr>
        <w:t>պլաստիկ</w:t>
      </w:r>
      <w:proofErr w:type="spellEnd"/>
      <w:r w:rsidRPr="001E6B4A">
        <w:rPr>
          <w:rFonts w:ascii="GHEA Grapalat" w:hAnsi="GHEA Grapalat" w:cs="Sylfaen"/>
          <w:lang w:val="af-ZA"/>
        </w:rPr>
        <w:t xml:space="preserve"> </w:t>
      </w:r>
      <w:proofErr w:type="spellStart"/>
      <w:r w:rsidRPr="001E6B4A">
        <w:rPr>
          <w:rFonts w:ascii="GHEA Grapalat" w:hAnsi="GHEA Grapalat" w:cs="Sylfaen"/>
          <w:lang w:val="en-US"/>
        </w:rPr>
        <w:t>խողովակաշարով</w:t>
      </w:r>
      <w:proofErr w:type="spellEnd"/>
      <w:r w:rsidRPr="001E6B4A">
        <w:rPr>
          <w:rFonts w:ascii="GHEA Grapalat" w:hAnsi="GHEA Grapalat" w:cs="Sylfaen"/>
          <w:lang w:val="af-ZA"/>
        </w:rPr>
        <w:t xml:space="preserve"> </w:t>
      </w:r>
      <w:proofErr w:type="spellStart"/>
      <w:r w:rsidRPr="001E6B4A">
        <w:rPr>
          <w:rFonts w:ascii="GHEA Grapalat" w:hAnsi="GHEA Grapalat" w:cs="Sylfaen"/>
          <w:lang w:val="en-US"/>
        </w:rPr>
        <w:t>կառուցման</w:t>
      </w:r>
      <w:proofErr w:type="spellEnd"/>
      <w:r w:rsidRPr="001E6B4A">
        <w:rPr>
          <w:rFonts w:ascii="GHEA Grapalat" w:hAnsi="GHEA Grapalat" w:cs="Sylfaen"/>
          <w:lang w:val="af-ZA"/>
        </w:rPr>
        <w:t xml:space="preserve"> </w:t>
      </w:r>
      <w:proofErr w:type="spellStart"/>
      <w:r w:rsidRPr="001E6B4A">
        <w:rPr>
          <w:rFonts w:ascii="GHEA Grapalat" w:hAnsi="GHEA Grapalat" w:cs="Sylfaen"/>
          <w:lang w:val="en-US"/>
        </w:rPr>
        <w:t>ծրագիրը</w:t>
      </w:r>
      <w:proofErr w:type="spellEnd"/>
      <w:r w:rsidRPr="001E6B4A">
        <w:rPr>
          <w:rFonts w:ascii="GHEA Grapalat" w:hAnsi="GHEA Grapalat" w:cs="Sylfaen"/>
          <w:lang w:val="af-ZA"/>
        </w:rPr>
        <w:t>:</w:t>
      </w:r>
    </w:p>
    <w:p w:rsidR="008B78ED" w:rsidRPr="002E38A0" w:rsidRDefault="008B78ED" w:rsidP="008B78ED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Երեք</w:t>
      </w:r>
      <w:proofErr w:type="spellEnd"/>
      <w:r w:rsidRPr="002E38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ծրագրային</w:t>
      </w:r>
      <w:proofErr w:type="spellEnd"/>
      <w:r w:rsidRPr="002E38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հայտեր</w:t>
      </w:r>
      <w:proofErr w:type="spellEnd"/>
      <w:r w:rsidRPr="000679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80557">
        <w:rPr>
          <w:rFonts w:ascii="GHEA Grapalat" w:hAnsi="GHEA Grapalat"/>
          <w:sz w:val="24"/>
          <w:szCs w:val="24"/>
          <w:lang w:val="hy-AM"/>
        </w:rPr>
        <w:t>ՀՀ</w:t>
      </w:r>
      <w:r w:rsidRPr="00180557">
        <w:rPr>
          <w:rFonts w:ascii="Courier New" w:hAnsi="Courier New" w:cs="Courier New"/>
          <w:sz w:val="24"/>
          <w:szCs w:val="24"/>
          <w:lang w:val="hy-AM"/>
        </w:rPr>
        <w:t> </w:t>
      </w:r>
      <w:r w:rsidRPr="00180557">
        <w:rPr>
          <w:rFonts w:ascii="GHEA Grapalat" w:hAnsi="GHEA Grapalat"/>
          <w:sz w:val="24"/>
          <w:szCs w:val="24"/>
          <w:lang w:val="hy-AM"/>
        </w:rPr>
        <w:t>կառավարության որոշումներով հաստ</w:t>
      </w:r>
      <w:r>
        <w:rPr>
          <w:rFonts w:ascii="GHEA Grapalat" w:hAnsi="GHEA Grapalat"/>
          <w:sz w:val="24"/>
          <w:szCs w:val="24"/>
          <w:lang w:val="en-US"/>
        </w:rPr>
        <w:t>ա</w:t>
      </w:r>
      <w:r w:rsidRPr="00180557">
        <w:rPr>
          <w:rFonts w:ascii="GHEA Grapalat" w:hAnsi="GHEA Grapalat"/>
          <w:sz w:val="24"/>
          <w:szCs w:val="24"/>
          <w:lang w:val="hy-AM"/>
        </w:rPr>
        <w:t>տվել են համաֆինանսավորման</w:t>
      </w:r>
      <w:r w:rsidRPr="002E38A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80557">
        <w:rPr>
          <w:rFonts w:ascii="GHEA Grapalat" w:hAnsi="GHEA Grapalat"/>
          <w:sz w:val="24"/>
          <w:szCs w:val="24"/>
          <w:lang w:val="hy-AM"/>
        </w:rPr>
        <w:t>տրամադրման</w:t>
      </w:r>
      <w:r w:rsidRPr="002E38A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80557">
        <w:rPr>
          <w:rFonts w:ascii="GHEA Grapalat" w:hAnsi="GHEA Grapalat"/>
          <w:sz w:val="24"/>
          <w:szCs w:val="24"/>
          <w:lang w:val="hy-AM"/>
        </w:rPr>
        <w:t>համար,</w:t>
      </w:r>
      <w:r w:rsidRPr="002E38A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80557">
        <w:rPr>
          <w:rFonts w:ascii="GHEA Grapalat" w:hAnsi="GHEA Grapalat"/>
          <w:sz w:val="24"/>
          <w:szCs w:val="24"/>
          <w:lang w:val="hy-AM"/>
        </w:rPr>
        <w:t>սակայն եղանակների և այլ պատճառներով</w:t>
      </w:r>
      <w:r w:rsidRPr="002E38A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80557">
        <w:rPr>
          <w:rFonts w:ascii="GHEA Grapalat" w:hAnsi="GHEA Grapalat"/>
          <w:sz w:val="24"/>
          <w:szCs w:val="24"/>
          <w:lang w:val="hy-AM"/>
        </w:rPr>
        <w:t>հնարավոր չէ մինչև տարեվերջ</w:t>
      </w:r>
      <w:r w:rsidRPr="00180557">
        <w:rPr>
          <w:rFonts w:ascii="Courier New" w:hAnsi="Courier New" w:cs="Courier New"/>
          <w:sz w:val="24"/>
          <w:szCs w:val="24"/>
          <w:lang w:val="hy-AM"/>
        </w:rPr>
        <w:t> </w:t>
      </w:r>
      <w:r w:rsidRPr="00180557">
        <w:rPr>
          <w:rFonts w:ascii="GHEA Grapalat" w:hAnsi="GHEA Grapalat"/>
          <w:sz w:val="24"/>
          <w:szCs w:val="24"/>
          <w:lang w:val="hy-AM"/>
        </w:rPr>
        <w:t>ավարտել</w:t>
      </w:r>
      <w:r w:rsidRPr="002E38A0">
        <w:rPr>
          <w:rFonts w:ascii="GHEA Grapalat" w:hAnsi="GHEA Grapalat"/>
          <w:sz w:val="24"/>
          <w:szCs w:val="24"/>
          <w:lang w:val="af-ZA"/>
        </w:rPr>
        <w:t>:</w:t>
      </w:r>
    </w:p>
    <w:p w:rsidR="008B78ED" w:rsidRPr="002E38A0" w:rsidRDefault="008B78ED" w:rsidP="008B78ED">
      <w:pPr>
        <w:pStyle w:val="ListParagraph"/>
        <w:numPr>
          <w:ilvl w:val="0"/>
          <w:numId w:val="1"/>
        </w:numPr>
        <w:contextualSpacing/>
        <w:jc w:val="both"/>
        <w:rPr>
          <w:rFonts w:ascii="GHEA Grapalat" w:hAnsi="GHEA Grapalat"/>
          <w:lang w:val="af-ZA"/>
        </w:rPr>
      </w:pPr>
      <w:r w:rsidRPr="00EB65F8">
        <w:rPr>
          <w:rFonts w:ascii="GHEA Grapalat" w:hAnsi="GHEA Grapalat"/>
          <w:lang w:val="hy-AM"/>
        </w:rPr>
        <w:t>Գյումրի քաղաքի Մուշ 2/2 թաղամասի հրապարակի կազմակերպում և բարեկարգում</w:t>
      </w:r>
      <w:r w:rsidRPr="002E38A0">
        <w:rPr>
          <w:rFonts w:ascii="GHEA Grapalat" w:hAnsi="GHEA Grapalat"/>
          <w:lang w:val="af-ZA"/>
        </w:rPr>
        <w:t xml:space="preserve"> (</w:t>
      </w:r>
      <w:proofErr w:type="spellStart"/>
      <w:r>
        <w:rPr>
          <w:rFonts w:ascii="GHEA Grapalat" w:hAnsi="GHEA Grapalat"/>
          <w:lang w:val="en-US"/>
        </w:rPr>
        <w:t>աշխատանքների</w:t>
      </w:r>
      <w:proofErr w:type="spellEnd"/>
      <w:r w:rsidRPr="002E38A0">
        <w:rPr>
          <w:rFonts w:ascii="GHEA Grapalat" w:hAnsi="GHEA Grapalat"/>
          <w:lang w:val="af-ZA"/>
        </w:rPr>
        <w:t xml:space="preserve"> 80%-</w:t>
      </w:r>
      <w:r>
        <w:rPr>
          <w:rFonts w:ascii="GHEA Grapalat" w:hAnsi="GHEA Grapalat"/>
          <w:lang w:val="en-US"/>
        </w:rPr>
        <w:t>ը</w:t>
      </w:r>
      <w:r w:rsidRPr="002E38A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կատարված</w:t>
      </w:r>
      <w:proofErr w:type="spellEnd"/>
      <w:r w:rsidRPr="002E38A0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է</w:t>
      </w:r>
      <w:r w:rsidRPr="002E38A0">
        <w:rPr>
          <w:rFonts w:ascii="GHEA Grapalat" w:hAnsi="GHEA Grapalat"/>
          <w:lang w:val="af-ZA"/>
        </w:rPr>
        <w:t>),</w:t>
      </w:r>
    </w:p>
    <w:p w:rsidR="008B78ED" w:rsidRPr="002E38A0" w:rsidRDefault="008B78ED" w:rsidP="008B78ED">
      <w:pPr>
        <w:pStyle w:val="ListParagraph"/>
        <w:numPr>
          <w:ilvl w:val="0"/>
          <w:numId w:val="1"/>
        </w:numPr>
        <w:contextualSpacing/>
        <w:jc w:val="both"/>
        <w:rPr>
          <w:rFonts w:ascii="GHEA Grapalat" w:hAnsi="GHEA Grapalat"/>
          <w:lang w:val="af-ZA"/>
        </w:rPr>
      </w:pPr>
      <w:r w:rsidRPr="00EB65F8">
        <w:rPr>
          <w:rFonts w:ascii="GHEA Grapalat" w:hAnsi="GHEA Grapalat"/>
          <w:lang w:val="hy-AM"/>
        </w:rPr>
        <w:t>Ախուրյան համայնքի Կամո բնակավայրում համայնքային կենտրոնի, մանկապարտեզի կառուցում</w:t>
      </w:r>
      <w:r w:rsidRPr="002E38A0">
        <w:rPr>
          <w:rFonts w:ascii="GHEA Grapalat" w:hAnsi="GHEA Grapalat"/>
          <w:lang w:val="af-ZA"/>
        </w:rPr>
        <w:t xml:space="preserve"> (</w:t>
      </w:r>
      <w:proofErr w:type="spellStart"/>
      <w:r>
        <w:rPr>
          <w:rFonts w:ascii="GHEA Grapalat" w:hAnsi="GHEA Grapalat"/>
          <w:lang w:val="en-US"/>
        </w:rPr>
        <w:t>աշխատանքների</w:t>
      </w:r>
      <w:proofErr w:type="spellEnd"/>
      <w:r w:rsidRPr="002E38A0">
        <w:rPr>
          <w:rFonts w:ascii="GHEA Grapalat" w:hAnsi="GHEA Grapalat"/>
          <w:lang w:val="af-ZA"/>
        </w:rPr>
        <w:t xml:space="preserve"> 20%-</w:t>
      </w:r>
      <w:r>
        <w:rPr>
          <w:rFonts w:ascii="GHEA Grapalat" w:hAnsi="GHEA Grapalat"/>
          <w:lang w:val="en-US"/>
        </w:rPr>
        <w:t>ը</w:t>
      </w:r>
      <w:r w:rsidRPr="002E38A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կատարված</w:t>
      </w:r>
      <w:proofErr w:type="spellEnd"/>
      <w:r w:rsidRPr="002E38A0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է</w:t>
      </w:r>
      <w:r w:rsidRPr="002E38A0">
        <w:rPr>
          <w:rFonts w:ascii="GHEA Grapalat" w:hAnsi="GHEA Grapalat"/>
          <w:lang w:val="af-ZA"/>
        </w:rPr>
        <w:t>),</w:t>
      </w:r>
    </w:p>
    <w:p w:rsidR="008B78ED" w:rsidRPr="00EB65F8" w:rsidRDefault="008B78ED" w:rsidP="008B78ED">
      <w:pPr>
        <w:pStyle w:val="ListParagraph"/>
        <w:numPr>
          <w:ilvl w:val="0"/>
          <w:numId w:val="1"/>
        </w:numPr>
        <w:contextualSpacing/>
        <w:jc w:val="both"/>
        <w:rPr>
          <w:rFonts w:ascii="GHEA Grapalat" w:hAnsi="GHEA Grapalat"/>
          <w:lang w:val="hy-AM"/>
        </w:rPr>
      </w:pPr>
      <w:r w:rsidRPr="0053521F">
        <w:rPr>
          <w:rFonts w:ascii="GHEA Grapalat" w:hAnsi="GHEA Grapalat"/>
          <w:lang w:val="hy-AM"/>
        </w:rPr>
        <w:t>Սարապատ</w:t>
      </w:r>
      <w:r w:rsidRPr="00EB65F8">
        <w:rPr>
          <w:rFonts w:ascii="GHEA Grapalat" w:hAnsi="GHEA Grapalat"/>
          <w:lang w:val="hy-AM"/>
        </w:rPr>
        <w:t xml:space="preserve"> համանքի սերմազտման, ախտահանման, մանրացնող և բարձիչ սարքավորումների ձեռք բերում</w:t>
      </w:r>
      <w:r w:rsidRPr="002E38A0">
        <w:rPr>
          <w:rFonts w:ascii="GHEA Grapalat" w:hAnsi="GHEA Grapalat"/>
          <w:lang w:val="af-ZA"/>
        </w:rPr>
        <w:t xml:space="preserve"> (</w:t>
      </w:r>
      <w:r w:rsidRPr="0055229E">
        <w:rPr>
          <w:rFonts w:ascii="GHEA Grapalat" w:hAnsi="GHEA Grapalat"/>
          <w:lang w:val="hy-AM"/>
        </w:rPr>
        <w:t xml:space="preserve">2018 թվականի նոյեմբերի 7-ին հավանության է արժանացել և  2018 թվականի նոյեմբերի 19-ին </w:t>
      </w:r>
      <w:r>
        <w:rPr>
          <w:rFonts w:ascii="GHEA Grapalat" w:hAnsi="GHEA Grapalat"/>
          <w:lang w:val="en-US"/>
        </w:rPr>
        <w:t>ՀՀ</w:t>
      </w:r>
      <w:r w:rsidRPr="002E38A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տարածքային</w:t>
      </w:r>
      <w:proofErr w:type="spellEnd"/>
      <w:r w:rsidRPr="002E38A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կառավարման</w:t>
      </w:r>
      <w:proofErr w:type="spellEnd"/>
      <w:r w:rsidRPr="002E38A0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և</w:t>
      </w:r>
      <w:r w:rsidRPr="002E38A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զարգացման</w:t>
      </w:r>
      <w:proofErr w:type="spellEnd"/>
      <w:r w:rsidRPr="002E38A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նախարարության</w:t>
      </w:r>
      <w:proofErr w:type="spellEnd"/>
      <w:r w:rsidRPr="002E38A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կողմից</w:t>
      </w:r>
      <w:proofErr w:type="spellEnd"/>
      <w:r w:rsidRPr="002E38A0">
        <w:rPr>
          <w:rFonts w:ascii="GHEA Grapalat" w:hAnsi="GHEA Grapalat"/>
          <w:lang w:val="af-ZA"/>
        </w:rPr>
        <w:t xml:space="preserve"> </w:t>
      </w:r>
      <w:r w:rsidRPr="0055229E">
        <w:rPr>
          <w:rFonts w:ascii="GHEA Grapalat" w:hAnsi="GHEA Grapalat"/>
          <w:lang w:val="hy-AM"/>
        </w:rPr>
        <w:t xml:space="preserve">առաջարկվել է Սարապատ համայնքի ղեկավարին </w:t>
      </w:r>
      <w:r w:rsidRPr="00833369">
        <w:rPr>
          <w:rFonts w:ascii="GHEA Grapalat" w:hAnsi="GHEA Grapalat"/>
          <w:lang w:val="hy-AM"/>
        </w:rPr>
        <w:t>օրենսդրությամբ սահմանված կարգով հայտարարել ծրագրի իրականացման մրցույթ</w:t>
      </w:r>
      <w:r w:rsidRPr="0055229E">
        <w:rPr>
          <w:rFonts w:ascii="GHEA Grapalat" w:hAnsi="GHEA Grapalat"/>
          <w:lang w:val="hy-AM"/>
        </w:rPr>
        <w:t>, որը գտնվում է ընթացքի մեջ)</w:t>
      </w:r>
      <w:r w:rsidRPr="002E38A0">
        <w:rPr>
          <w:rFonts w:ascii="GHEA Grapalat" w:hAnsi="GHEA Grapalat"/>
          <w:lang w:val="af-ZA"/>
        </w:rPr>
        <w:t>:</w:t>
      </w:r>
    </w:p>
    <w:p w:rsidR="00A80EFE" w:rsidRPr="008B78ED" w:rsidRDefault="008B78ED" w:rsidP="008B78ED">
      <w:pPr>
        <w:pStyle w:val="Style02"/>
        <w:spacing w:after="0" w:line="240" w:lineRule="auto"/>
        <w:rPr>
          <w:color w:val="auto"/>
          <w:lang w:val="hy-AM"/>
        </w:rPr>
      </w:pPr>
      <w:r w:rsidRPr="008B78ED">
        <w:rPr>
          <w:color w:val="auto"/>
          <w:lang w:val="hy-AM"/>
        </w:rPr>
        <w:t>Միջազգային ծրագրեր</w:t>
      </w:r>
    </w:p>
    <w:p w:rsidR="002E38A0" w:rsidRPr="00786F2E" w:rsidRDefault="008B78ED" w:rsidP="0023547A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B78ED">
        <w:rPr>
          <w:rFonts w:ascii="GHEA Grapalat" w:hAnsi="GHEA Grapalat"/>
          <w:sz w:val="24"/>
          <w:szCs w:val="24"/>
          <w:lang w:val="hy-AM"/>
        </w:rPr>
        <w:t>ՄԱԿ-ի Արդյունաբերական զարգացման կազմակերպության (</w:t>
      </w:r>
      <w:r w:rsidRPr="008B78ED">
        <w:rPr>
          <w:rFonts w:ascii="GHEA Grapalat" w:hAnsi="GHEA Grapalat"/>
          <w:sz w:val="24"/>
          <w:szCs w:val="24"/>
          <w:lang w:val="af-ZA"/>
        </w:rPr>
        <w:t xml:space="preserve">UNIDO) </w:t>
      </w:r>
      <w:r w:rsidRPr="008B78ED">
        <w:rPr>
          <w:rFonts w:ascii="GHEA Grapalat" w:hAnsi="GHEA Grapalat"/>
          <w:sz w:val="24"/>
          <w:szCs w:val="24"/>
          <w:lang w:val="hy-AM"/>
        </w:rPr>
        <w:t xml:space="preserve">և ՄԱԿ-ի Զարգացման ծրագրի կողմից 2018 թվականին </w:t>
      </w:r>
      <w:r w:rsidR="0023547A" w:rsidRPr="008B78ED">
        <w:rPr>
          <w:rFonts w:ascii="GHEA Grapalat" w:hAnsi="GHEA Grapalat"/>
          <w:sz w:val="24"/>
          <w:szCs w:val="24"/>
          <w:lang w:val="hy-AM"/>
        </w:rPr>
        <w:t xml:space="preserve">իրականացվել </w:t>
      </w:r>
      <w:r w:rsidR="0023547A" w:rsidRPr="00786F2E">
        <w:rPr>
          <w:rFonts w:ascii="GHEA Grapalat" w:hAnsi="GHEA Grapalat"/>
          <w:sz w:val="24"/>
          <w:szCs w:val="24"/>
          <w:lang w:val="hy-AM"/>
        </w:rPr>
        <w:t xml:space="preserve">են </w:t>
      </w:r>
      <w:r w:rsidR="0023547A" w:rsidRPr="0023547A">
        <w:rPr>
          <w:rFonts w:ascii="GHEA Grapalat" w:hAnsi="GHEA Grapalat"/>
          <w:sz w:val="24"/>
          <w:szCs w:val="24"/>
          <w:lang w:val="hy-AM"/>
        </w:rPr>
        <w:t xml:space="preserve">հետևյալ ոլորտային ծրագրերը՝ </w:t>
      </w:r>
      <w:r w:rsidR="00786F2E" w:rsidRPr="00786F2E">
        <w:rPr>
          <w:rFonts w:ascii="GHEA Grapalat" w:hAnsi="GHEA Grapalat"/>
          <w:sz w:val="24"/>
          <w:szCs w:val="24"/>
          <w:lang w:val="hy-AM"/>
        </w:rPr>
        <w:t>հնդկացորենի վերամշակման գործարանի հիմնում (Բավրա բնակավայր), բարձրարժեք պանրի արտադրություն (Հայկավան և Մեծ Մանթաշ) և չրի և խոտաբույսերի արտադրություն (</w:t>
      </w:r>
      <w:r w:rsidR="00786F2E" w:rsidRPr="009277A6">
        <w:rPr>
          <w:rFonts w:ascii="GHEA Grapalat" w:hAnsi="GHEA Grapalat"/>
          <w:sz w:val="24"/>
          <w:szCs w:val="24"/>
          <w:lang w:val="hy-AM"/>
        </w:rPr>
        <w:t>Արևշատ</w:t>
      </w:r>
      <w:r w:rsidR="00786F2E" w:rsidRPr="00786F2E">
        <w:rPr>
          <w:rFonts w:ascii="GHEA Grapalat" w:hAnsi="GHEA Grapalat"/>
          <w:sz w:val="24"/>
          <w:szCs w:val="24"/>
          <w:lang w:val="hy-AM"/>
        </w:rPr>
        <w:t>):</w:t>
      </w:r>
    </w:p>
    <w:p w:rsidR="00B87C57" w:rsidRPr="00861B18" w:rsidRDefault="0023547A" w:rsidP="0023547A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3547A">
        <w:rPr>
          <w:rFonts w:ascii="GHEA Grapalat" w:hAnsi="GHEA Grapalat"/>
          <w:sz w:val="24"/>
          <w:szCs w:val="24"/>
          <w:lang w:val="hy-AM"/>
        </w:rPr>
        <w:t>Համատեղ Եվրոմիության հայաստանյան պատվիրակություն, Մարդը կարիքի մեջ ՀԿ, Ամասիա համայնք, ՀՀ կառավարության աջակցությամբ հիմնվում է Շիրակի մարզի Ամասիա համայնքում բրդի վերամշակման արտադրամաս</w:t>
      </w:r>
      <w:r w:rsidRPr="00494C60">
        <w:rPr>
          <w:rFonts w:ascii="GHEA Grapalat" w:hAnsi="GHEA Grapalat"/>
          <w:sz w:val="24"/>
          <w:szCs w:val="24"/>
          <w:lang w:val="hy-AM"/>
        </w:rPr>
        <w:t>:</w:t>
      </w:r>
    </w:p>
    <w:p w:rsidR="00494C60" w:rsidRPr="00861B18" w:rsidRDefault="00494C60" w:rsidP="00AD4C0C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61B18">
        <w:rPr>
          <w:rFonts w:ascii="GHEA Grapalat" w:hAnsi="GHEA Grapalat"/>
          <w:sz w:val="24"/>
          <w:szCs w:val="24"/>
          <w:lang w:val="hy-AM"/>
        </w:rPr>
        <w:t>2018թվականին Ֆ</w:t>
      </w:r>
      <w:r w:rsidRPr="00494C60">
        <w:rPr>
          <w:rFonts w:ascii="GHEA Grapalat" w:hAnsi="GHEA Grapalat"/>
          <w:sz w:val="24"/>
          <w:szCs w:val="24"/>
          <w:lang w:val="hy-AM"/>
        </w:rPr>
        <w:t>րանկոֆոնիայի ավան</w:t>
      </w:r>
      <w:r w:rsidRPr="00861B18">
        <w:rPr>
          <w:rFonts w:ascii="GHEA Grapalat" w:hAnsi="GHEA Grapalat"/>
          <w:sz w:val="24"/>
          <w:szCs w:val="24"/>
          <w:lang w:val="hy-AM"/>
        </w:rPr>
        <w:t>ում</w:t>
      </w:r>
      <w:r w:rsidRPr="00494C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B18">
        <w:rPr>
          <w:rFonts w:ascii="GHEA Grapalat" w:hAnsi="GHEA Grapalat"/>
          <w:sz w:val="24"/>
          <w:szCs w:val="24"/>
          <w:lang w:val="hy-AM"/>
        </w:rPr>
        <w:t xml:space="preserve">ՀՀ Շիրակի մարզը </w:t>
      </w:r>
      <w:r w:rsidRPr="00494C60">
        <w:rPr>
          <w:rFonts w:ascii="GHEA Grapalat" w:hAnsi="GHEA Grapalat"/>
          <w:sz w:val="24"/>
          <w:szCs w:val="24"/>
          <w:lang w:val="hy-AM"/>
        </w:rPr>
        <w:t xml:space="preserve">ներկայացված </w:t>
      </w:r>
      <w:r w:rsidRPr="00861B18">
        <w:rPr>
          <w:rFonts w:ascii="GHEA Grapalat" w:hAnsi="GHEA Grapalat"/>
          <w:sz w:val="24"/>
          <w:szCs w:val="24"/>
          <w:lang w:val="hy-AM"/>
        </w:rPr>
        <w:t>է</w:t>
      </w:r>
      <w:r w:rsidRPr="00494C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B18">
        <w:rPr>
          <w:rFonts w:ascii="GHEA Grapalat" w:hAnsi="GHEA Grapalat"/>
          <w:sz w:val="24"/>
          <w:szCs w:val="24"/>
          <w:lang w:val="hy-AM"/>
        </w:rPr>
        <w:t xml:space="preserve">եղել </w:t>
      </w:r>
      <w:r w:rsidRPr="00494C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B18">
        <w:rPr>
          <w:rFonts w:ascii="GHEA Grapalat" w:hAnsi="GHEA Grapalat"/>
          <w:sz w:val="24"/>
          <w:szCs w:val="24"/>
          <w:lang w:val="hy-AM"/>
        </w:rPr>
        <w:t xml:space="preserve">իրեն </w:t>
      </w:r>
      <w:r w:rsidRPr="00494C60">
        <w:rPr>
          <w:rFonts w:ascii="GHEA Grapalat" w:hAnsi="GHEA Grapalat"/>
          <w:sz w:val="24"/>
          <w:szCs w:val="24"/>
          <w:lang w:val="hy-AM"/>
        </w:rPr>
        <w:t>բնութագրող ավանդույթների մասին պատմող, քաղաքային կենցաղին ու արհեստներին բնորոշ ցուցանմուշներ` գյումրեցուն հատուկ ֆայտոնը, մուշուրբեն</w:t>
      </w:r>
      <w:r w:rsidR="00AD4C0C" w:rsidRPr="00861B18"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494C60">
        <w:rPr>
          <w:rFonts w:ascii="GHEA Grapalat" w:hAnsi="GHEA Grapalat"/>
          <w:sz w:val="24"/>
          <w:szCs w:val="24"/>
          <w:lang w:val="hy-AM"/>
        </w:rPr>
        <w:t>ըստ արժանվույն ներկայանալու և կազմակերպչական աշխատանքներին ցուցաբերած աջակցության համար ՀՀ տնտեսական զարգացման և ներդրումների նախարարության և Զբոսաշրջության կոմիտեի կողմից պարգևատրվեց շնորհակալագրով։</w:t>
      </w:r>
    </w:p>
    <w:p w:rsidR="00D93771" w:rsidRPr="00861B18" w:rsidRDefault="000E2420" w:rsidP="00111DE8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61B18">
        <w:rPr>
          <w:rFonts w:ascii="GHEA Grapalat" w:hAnsi="GHEA Grapalat"/>
          <w:sz w:val="24"/>
          <w:szCs w:val="24"/>
          <w:lang w:val="hy-AM"/>
        </w:rPr>
        <w:t xml:space="preserve">2018 թվականին անցկացվեց </w:t>
      </w:r>
      <w:r w:rsidR="00D93771" w:rsidRPr="00D93771">
        <w:rPr>
          <w:rFonts w:ascii="GHEA Grapalat" w:hAnsi="GHEA Grapalat"/>
          <w:sz w:val="24"/>
          <w:szCs w:val="24"/>
          <w:lang w:val="hy-AM"/>
        </w:rPr>
        <w:t>«Եվրասիական Շաբաթ»-ը Եվրասիական տնտեսական միության ամենամյա գործնական միջոցառում, որը արդյունավետ երկխոսության հարթակ է Եվրասիական տնտեսական միության ստեղծած բիզնեսի զարգացման, գործիքների քննարկման</w:t>
      </w:r>
      <w:r w:rsidRPr="00861B18">
        <w:rPr>
          <w:rFonts w:ascii="GHEA Grapalat" w:hAnsi="GHEA Grapalat"/>
          <w:sz w:val="24"/>
          <w:szCs w:val="24"/>
          <w:lang w:val="hy-AM"/>
        </w:rPr>
        <w:t>: ՀՀ Շիրակի մարզի գործարարներին հնարավորություն ընձեռնվեց ներկայացնելու իրենց կողմից թողարկված արտադրանքը և մատուցվող ծառայությունները:</w:t>
      </w:r>
    </w:p>
    <w:p w:rsidR="00111DE8" w:rsidRPr="004F3D52" w:rsidRDefault="00111DE8" w:rsidP="00111DE8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FF739E">
        <w:rPr>
          <w:rFonts w:ascii="GHEA Grapalat" w:hAnsi="GHEA Grapalat"/>
          <w:sz w:val="24"/>
          <w:szCs w:val="24"/>
          <w:lang w:val="hy-AM"/>
        </w:rPr>
        <w:t>Չօգտագործվող</w:t>
      </w:r>
      <w:r w:rsidRPr="003E476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F739E">
        <w:rPr>
          <w:rFonts w:ascii="GHEA Grapalat" w:hAnsi="GHEA Grapalat"/>
          <w:sz w:val="24"/>
          <w:szCs w:val="24"/>
          <w:lang w:val="hy-AM"/>
        </w:rPr>
        <w:t>կամ</w:t>
      </w:r>
      <w:r w:rsidRPr="003E476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F739E">
        <w:rPr>
          <w:rFonts w:ascii="GHEA Grapalat" w:hAnsi="GHEA Grapalat"/>
          <w:sz w:val="24"/>
          <w:szCs w:val="24"/>
          <w:lang w:val="hy-AM"/>
        </w:rPr>
        <w:t>ոչ</w:t>
      </w:r>
      <w:r w:rsidRPr="003E476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F739E">
        <w:rPr>
          <w:rFonts w:ascii="GHEA Grapalat" w:hAnsi="GHEA Grapalat"/>
          <w:sz w:val="24"/>
          <w:szCs w:val="24"/>
          <w:lang w:val="hy-AM"/>
        </w:rPr>
        <w:t>արդյունավետ</w:t>
      </w:r>
      <w:r w:rsidRPr="003E476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F739E">
        <w:rPr>
          <w:rFonts w:ascii="GHEA Grapalat" w:hAnsi="GHEA Grapalat"/>
          <w:sz w:val="24"/>
          <w:szCs w:val="24"/>
          <w:lang w:val="hy-AM"/>
        </w:rPr>
        <w:t>օգտագործվող</w:t>
      </w:r>
      <w:r w:rsidRPr="003E476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F739E">
        <w:rPr>
          <w:rFonts w:ascii="GHEA Grapalat" w:hAnsi="GHEA Grapalat"/>
          <w:sz w:val="24"/>
          <w:szCs w:val="24"/>
          <w:lang w:val="hy-AM"/>
        </w:rPr>
        <w:t>պետական</w:t>
      </w:r>
      <w:r w:rsidRPr="003E4764">
        <w:rPr>
          <w:rFonts w:ascii="GHEA Grapalat" w:hAnsi="GHEA Grapalat"/>
          <w:sz w:val="24"/>
          <w:szCs w:val="24"/>
          <w:lang w:val="af-ZA"/>
        </w:rPr>
        <w:t>,</w:t>
      </w:r>
      <w:r w:rsidRPr="003E47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F739E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3E47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F739E">
        <w:rPr>
          <w:rFonts w:ascii="GHEA Grapalat" w:hAnsi="GHEA Grapalat" w:cs="Sylfaen"/>
          <w:sz w:val="24"/>
          <w:szCs w:val="24"/>
          <w:lang w:val="hy-AM"/>
        </w:rPr>
        <w:t>և</w:t>
      </w:r>
      <w:r w:rsidRPr="003E47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F739E">
        <w:rPr>
          <w:rFonts w:ascii="GHEA Grapalat" w:hAnsi="GHEA Grapalat"/>
          <w:sz w:val="24"/>
          <w:szCs w:val="24"/>
          <w:lang w:val="hy-AM"/>
        </w:rPr>
        <w:t>մասնավոր</w:t>
      </w:r>
      <w:r w:rsidRPr="004F3D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F739E">
        <w:rPr>
          <w:rFonts w:ascii="GHEA Grapalat" w:hAnsi="GHEA Grapalat"/>
          <w:sz w:val="24"/>
          <w:szCs w:val="24"/>
          <w:lang w:val="hy-AM"/>
        </w:rPr>
        <w:t>գույքերի</w:t>
      </w:r>
      <w:r w:rsidRPr="004F3D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F739E">
        <w:rPr>
          <w:rFonts w:ascii="GHEA Grapalat" w:hAnsi="GHEA Grapalat"/>
          <w:sz w:val="24"/>
          <w:szCs w:val="24"/>
          <w:lang w:val="hy-AM"/>
        </w:rPr>
        <w:t>արդյունավետ</w:t>
      </w:r>
      <w:r w:rsidRPr="004F3D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F739E">
        <w:rPr>
          <w:rFonts w:ascii="GHEA Grapalat" w:hAnsi="GHEA Grapalat"/>
          <w:sz w:val="24"/>
          <w:szCs w:val="24"/>
          <w:lang w:val="hy-AM"/>
        </w:rPr>
        <w:t>կառավարման</w:t>
      </w:r>
      <w:r w:rsidRPr="004F3D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F739E">
        <w:rPr>
          <w:rFonts w:ascii="GHEA Grapalat" w:hAnsi="GHEA Grapalat"/>
          <w:sz w:val="24"/>
          <w:szCs w:val="24"/>
          <w:lang w:val="hy-AM"/>
        </w:rPr>
        <w:t>համար</w:t>
      </w:r>
      <w:r w:rsidRPr="004F3D52">
        <w:rPr>
          <w:rFonts w:ascii="GHEA Grapalat" w:hAnsi="GHEA Grapalat"/>
          <w:sz w:val="24"/>
          <w:szCs w:val="24"/>
          <w:lang w:val="af-ZA"/>
        </w:rPr>
        <w:t xml:space="preserve"> 2018 </w:t>
      </w:r>
      <w:r w:rsidRPr="00FF739E">
        <w:rPr>
          <w:rFonts w:ascii="GHEA Grapalat" w:hAnsi="GHEA Grapalat"/>
          <w:sz w:val="24"/>
          <w:szCs w:val="24"/>
          <w:lang w:val="hy-AM"/>
        </w:rPr>
        <w:t>թվականին</w:t>
      </w:r>
      <w:r w:rsidRPr="004F3D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F739E">
        <w:rPr>
          <w:rFonts w:ascii="GHEA Grapalat" w:hAnsi="GHEA Grapalat"/>
          <w:sz w:val="24"/>
          <w:szCs w:val="24"/>
          <w:lang w:val="hy-AM"/>
        </w:rPr>
        <w:t>կազմվել</w:t>
      </w:r>
      <w:r w:rsidRPr="004F3D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F739E">
        <w:rPr>
          <w:rFonts w:ascii="GHEA Grapalat" w:hAnsi="GHEA Grapalat"/>
          <w:sz w:val="24"/>
          <w:szCs w:val="24"/>
          <w:lang w:val="hy-AM"/>
        </w:rPr>
        <w:t>է</w:t>
      </w:r>
      <w:r w:rsidRPr="004F3D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F739E">
        <w:rPr>
          <w:rFonts w:ascii="GHEA Grapalat" w:hAnsi="GHEA Grapalat"/>
          <w:sz w:val="24"/>
          <w:szCs w:val="24"/>
          <w:lang w:val="hy-AM"/>
        </w:rPr>
        <w:t>գույքացանկի</w:t>
      </w:r>
      <w:r w:rsidRPr="004F3D5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9</w:t>
      </w:r>
      <w:r w:rsidRPr="004F3D52">
        <w:rPr>
          <w:rFonts w:ascii="GHEA Grapalat" w:hAnsi="GHEA Grapalat"/>
          <w:sz w:val="24"/>
          <w:szCs w:val="24"/>
          <w:lang w:val="af-ZA"/>
        </w:rPr>
        <w:t>0%-</w:t>
      </w:r>
      <w:r w:rsidRPr="00FF739E">
        <w:rPr>
          <w:rFonts w:ascii="GHEA Grapalat" w:hAnsi="GHEA Grapalat"/>
          <w:sz w:val="24"/>
          <w:szCs w:val="24"/>
          <w:lang w:val="hy-AM"/>
        </w:rPr>
        <w:t>ը</w:t>
      </w:r>
      <w:r w:rsidRPr="004F3D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F739E">
        <w:rPr>
          <w:rFonts w:ascii="GHEA Grapalat" w:hAnsi="GHEA Grapalat"/>
          <w:sz w:val="24"/>
          <w:szCs w:val="24"/>
          <w:lang w:val="hy-AM"/>
        </w:rPr>
        <w:t>և</w:t>
      </w:r>
      <w:r w:rsidRPr="004F3D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F739E">
        <w:rPr>
          <w:rFonts w:ascii="GHEA Grapalat" w:hAnsi="GHEA Grapalat"/>
          <w:sz w:val="24"/>
          <w:szCs w:val="24"/>
          <w:lang w:val="hy-AM"/>
        </w:rPr>
        <w:t>կազմակերպվել</w:t>
      </w:r>
      <w:r w:rsidRPr="004F3D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F739E">
        <w:rPr>
          <w:rFonts w:ascii="GHEA Grapalat" w:hAnsi="GHEA Grapalat"/>
          <w:sz w:val="24"/>
          <w:szCs w:val="24"/>
          <w:lang w:val="hy-AM"/>
        </w:rPr>
        <w:t>են</w:t>
      </w:r>
      <w:r w:rsidRPr="004F3D5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5 </w:t>
      </w:r>
      <w:r w:rsidRPr="00FF739E">
        <w:rPr>
          <w:rFonts w:ascii="GHEA Grapalat" w:hAnsi="GHEA Grapalat"/>
          <w:sz w:val="24"/>
          <w:szCs w:val="24"/>
          <w:lang w:val="hy-AM"/>
        </w:rPr>
        <w:t>հանդիպումներ</w:t>
      </w:r>
      <w:r w:rsidRPr="004F3D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F739E">
        <w:rPr>
          <w:rFonts w:ascii="GHEA Grapalat" w:hAnsi="GHEA Grapalat"/>
          <w:sz w:val="24"/>
          <w:szCs w:val="24"/>
          <w:lang w:val="hy-AM"/>
        </w:rPr>
        <w:t>ներդրողների</w:t>
      </w:r>
      <w:r w:rsidRPr="004F3D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F739E">
        <w:rPr>
          <w:rFonts w:ascii="GHEA Grapalat" w:hAnsi="GHEA Grapalat"/>
          <w:sz w:val="24"/>
          <w:szCs w:val="24"/>
          <w:lang w:val="hy-AM"/>
        </w:rPr>
        <w:t>հետ</w:t>
      </w:r>
      <w:r w:rsidRPr="004F3D52">
        <w:rPr>
          <w:rFonts w:ascii="GHEA Grapalat" w:hAnsi="GHEA Grapalat"/>
          <w:sz w:val="24"/>
          <w:szCs w:val="24"/>
          <w:lang w:val="af-ZA"/>
        </w:rPr>
        <w:t>:</w:t>
      </w:r>
    </w:p>
    <w:p w:rsidR="0023547A" w:rsidRPr="0023547A" w:rsidRDefault="0023547A" w:rsidP="00A80EFE">
      <w:pPr>
        <w:pStyle w:val="Style02"/>
        <w:spacing w:after="0" w:line="240" w:lineRule="auto"/>
        <w:rPr>
          <w:color w:val="auto"/>
          <w:lang w:val="hy-AM"/>
        </w:rPr>
      </w:pPr>
      <w:bookmarkStart w:id="0" w:name="_Toc510106003"/>
    </w:p>
    <w:p w:rsidR="00A80EFE" w:rsidRPr="00AD1B4F" w:rsidRDefault="00A80EFE" w:rsidP="00A80EFE">
      <w:pPr>
        <w:pStyle w:val="Style02"/>
        <w:spacing w:after="0" w:line="240" w:lineRule="auto"/>
        <w:rPr>
          <w:color w:val="auto"/>
          <w:lang w:val="af-ZA"/>
        </w:rPr>
      </w:pPr>
      <w:r w:rsidRPr="00B607F4">
        <w:rPr>
          <w:color w:val="auto"/>
          <w:lang w:val="hy-AM"/>
        </w:rPr>
        <w:t>ԶԲՈՍԱՇՐՋՈՒԹՅՈՒՆ</w:t>
      </w:r>
      <w:bookmarkEnd w:id="0"/>
    </w:p>
    <w:p w:rsidR="00A80EFE" w:rsidRPr="00AD1B4F" w:rsidRDefault="00A80EFE" w:rsidP="00A80EFE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B607F4">
        <w:rPr>
          <w:rFonts w:ascii="GHEA Grapalat" w:hAnsi="GHEA Grapalat"/>
          <w:sz w:val="24"/>
          <w:szCs w:val="24"/>
          <w:lang w:val="hy-AM"/>
        </w:rPr>
        <w:t>ՀՀ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07F4">
        <w:rPr>
          <w:rFonts w:ascii="GHEA Grapalat" w:hAnsi="GHEA Grapalat"/>
          <w:sz w:val="24"/>
          <w:szCs w:val="24"/>
          <w:lang w:val="hy-AM"/>
        </w:rPr>
        <w:t>Շիրակի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07F4">
        <w:rPr>
          <w:rFonts w:ascii="GHEA Grapalat" w:hAnsi="GHEA Grapalat"/>
          <w:sz w:val="24"/>
          <w:szCs w:val="24"/>
          <w:lang w:val="hy-AM"/>
        </w:rPr>
        <w:t>մարզում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07F4">
        <w:rPr>
          <w:rFonts w:ascii="GHEA Grapalat" w:hAnsi="GHEA Grapalat"/>
          <w:sz w:val="24"/>
          <w:szCs w:val="24"/>
          <w:lang w:val="hy-AM"/>
        </w:rPr>
        <w:t>զբոսաշրջության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07F4">
        <w:rPr>
          <w:rFonts w:ascii="GHEA Grapalat" w:hAnsi="GHEA Grapalat"/>
          <w:sz w:val="24"/>
          <w:szCs w:val="24"/>
          <w:lang w:val="hy-AM"/>
        </w:rPr>
        <w:t>զարգացումն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07F4">
        <w:rPr>
          <w:rFonts w:ascii="GHEA Grapalat" w:hAnsi="GHEA Grapalat"/>
          <w:sz w:val="24"/>
          <w:szCs w:val="24"/>
          <w:lang w:val="hy-AM"/>
        </w:rPr>
        <w:t>ունի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07F4">
        <w:rPr>
          <w:rFonts w:ascii="GHEA Grapalat" w:hAnsi="GHEA Grapalat"/>
          <w:sz w:val="24"/>
          <w:szCs w:val="24"/>
          <w:lang w:val="hy-AM"/>
        </w:rPr>
        <w:t>մեծ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07F4">
        <w:rPr>
          <w:rFonts w:ascii="GHEA Grapalat" w:hAnsi="GHEA Grapalat"/>
          <w:sz w:val="24"/>
          <w:szCs w:val="24"/>
          <w:lang w:val="hy-AM"/>
        </w:rPr>
        <w:t>հեռանկար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B607F4">
        <w:rPr>
          <w:rFonts w:ascii="GHEA Grapalat" w:hAnsi="GHEA Grapalat"/>
          <w:sz w:val="24"/>
          <w:szCs w:val="24"/>
          <w:lang w:val="hy-AM"/>
        </w:rPr>
        <w:t>քանի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07F4">
        <w:rPr>
          <w:rFonts w:ascii="GHEA Grapalat" w:hAnsi="GHEA Grapalat"/>
          <w:sz w:val="24"/>
          <w:szCs w:val="24"/>
          <w:lang w:val="hy-AM"/>
        </w:rPr>
        <w:t>որ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07F4">
        <w:rPr>
          <w:rFonts w:ascii="GHEA Grapalat" w:hAnsi="GHEA Grapalat"/>
          <w:sz w:val="24"/>
          <w:szCs w:val="24"/>
          <w:lang w:val="hy-AM"/>
        </w:rPr>
        <w:t>մարզում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07F4">
        <w:rPr>
          <w:rFonts w:ascii="GHEA Grapalat" w:hAnsi="GHEA Grapalat"/>
          <w:sz w:val="24"/>
          <w:szCs w:val="24"/>
          <w:lang w:val="hy-AM"/>
        </w:rPr>
        <w:t>առկա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07F4">
        <w:rPr>
          <w:rFonts w:ascii="GHEA Grapalat" w:hAnsi="GHEA Grapalat"/>
          <w:sz w:val="24"/>
          <w:szCs w:val="24"/>
          <w:lang w:val="hy-AM"/>
        </w:rPr>
        <w:t>է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07F4">
        <w:rPr>
          <w:rFonts w:ascii="GHEA Grapalat" w:hAnsi="GHEA Grapalat"/>
          <w:sz w:val="24"/>
          <w:szCs w:val="24"/>
          <w:lang w:val="hy-AM"/>
        </w:rPr>
        <w:t>զբոսաշրջության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07F4">
        <w:rPr>
          <w:rFonts w:ascii="GHEA Grapalat" w:hAnsi="GHEA Grapalat"/>
          <w:sz w:val="24"/>
          <w:szCs w:val="24"/>
          <w:lang w:val="hy-AM"/>
        </w:rPr>
        <w:t>հիմնական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07F4">
        <w:rPr>
          <w:rFonts w:ascii="GHEA Grapalat" w:hAnsi="GHEA Grapalat"/>
          <w:sz w:val="24"/>
          <w:szCs w:val="24"/>
          <w:lang w:val="hy-AM"/>
        </w:rPr>
        <w:t>ճյուղերի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B607F4">
        <w:rPr>
          <w:rFonts w:ascii="GHEA Grapalat" w:hAnsi="GHEA Grapalat"/>
          <w:sz w:val="24"/>
          <w:szCs w:val="24"/>
          <w:lang w:val="hy-AM"/>
        </w:rPr>
        <w:t>համակարգված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07F4">
        <w:rPr>
          <w:rFonts w:ascii="GHEA Grapalat" w:hAnsi="GHEA Grapalat"/>
          <w:sz w:val="24"/>
          <w:szCs w:val="24"/>
          <w:lang w:val="hy-AM"/>
        </w:rPr>
        <w:t>և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07F4">
        <w:rPr>
          <w:rFonts w:ascii="GHEA Grapalat" w:hAnsi="GHEA Grapalat"/>
          <w:sz w:val="24"/>
          <w:szCs w:val="24"/>
          <w:lang w:val="hy-AM"/>
        </w:rPr>
        <w:t>փոխլրացնող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07F4">
        <w:rPr>
          <w:rFonts w:ascii="GHEA Grapalat" w:hAnsi="GHEA Grapalat"/>
          <w:sz w:val="24"/>
          <w:szCs w:val="24"/>
          <w:lang w:val="hy-AM"/>
        </w:rPr>
        <w:t>զարգացման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07F4">
        <w:rPr>
          <w:rFonts w:ascii="GHEA Grapalat" w:hAnsi="GHEA Grapalat"/>
          <w:sz w:val="24"/>
          <w:szCs w:val="24"/>
          <w:lang w:val="hy-AM"/>
        </w:rPr>
        <w:t>համար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07F4">
        <w:rPr>
          <w:rFonts w:ascii="GHEA Grapalat" w:hAnsi="GHEA Grapalat"/>
          <w:sz w:val="24"/>
          <w:szCs w:val="24"/>
          <w:lang w:val="hy-AM"/>
        </w:rPr>
        <w:t>անհրաժեշտ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07F4">
        <w:rPr>
          <w:rFonts w:ascii="GHEA Grapalat" w:hAnsi="GHEA Grapalat"/>
          <w:sz w:val="24"/>
          <w:szCs w:val="24"/>
          <w:lang w:val="hy-AM"/>
        </w:rPr>
        <w:t>և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07F4">
        <w:rPr>
          <w:rFonts w:ascii="GHEA Grapalat" w:hAnsi="GHEA Grapalat"/>
          <w:sz w:val="24"/>
          <w:szCs w:val="24"/>
          <w:lang w:val="hy-AM"/>
        </w:rPr>
        <w:t>մեծածավալ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07F4">
        <w:rPr>
          <w:rFonts w:ascii="GHEA Grapalat" w:hAnsi="GHEA Grapalat"/>
          <w:sz w:val="24"/>
          <w:szCs w:val="24"/>
          <w:lang w:val="hy-AM"/>
        </w:rPr>
        <w:t>ներուժ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B607F4">
        <w:rPr>
          <w:rFonts w:ascii="GHEA Grapalat" w:hAnsi="GHEA Grapalat"/>
          <w:sz w:val="24"/>
          <w:szCs w:val="24"/>
          <w:lang w:val="hy-AM"/>
        </w:rPr>
        <w:t>Մարզը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07F4">
        <w:rPr>
          <w:rFonts w:ascii="GHEA Grapalat" w:hAnsi="GHEA Grapalat"/>
          <w:sz w:val="24"/>
          <w:szCs w:val="24"/>
          <w:lang w:val="hy-AM"/>
        </w:rPr>
        <w:t>կարող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07F4">
        <w:rPr>
          <w:rFonts w:ascii="GHEA Grapalat" w:hAnsi="GHEA Grapalat"/>
          <w:sz w:val="24"/>
          <w:szCs w:val="24"/>
          <w:lang w:val="hy-AM"/>
        </w:rPr>
        <w:t>է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07F4">
        <w:rPr>
          <w:rFonts w:ascii="GHEA Grapalat" w:hAnsi="GHEA Grapalat"/>
          <w:sz w:val="24"/>
          <w:szCs w:val="24"/>
          <w:lang w:val="hy-AM"/>
        </w:rPr>
        <w:t>հետաքրքիր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07F4">
        <w:rPr>
          <w:rFonts w:ascii="GHEA Grapalat" w:hAnsi="GHEA Grapalat"/>
          <w:sz w:val="24"/>
          <w:szCs w:val="24"/>
          <w:lang w:val="hy-AM"/>
        </w:rPr>
        <w:t>լինել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07F4">
        <w:rPr>
          <w:rFonts w:ascii="GHEA Grapalat" w:hAnsi="GHEA Grapalat"/>
          <w:sz w:val="24"/>
          <w:szCs w:val="24"/>
          <w:lang w:val="hy-AM"/>
        </w:rPr>
        <w:t>ինչպես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07F4">
        <w:rPr>
          <w:rFonts w:ascii="GHEA Grapalat" w:hAnsi="GHEA Grapalat"/>
          <w:sz w:val="24"/>
          <w:szCs w:val="24"/>
          <w:lang w:val="hy-AM"/>
        </w:rPr>
        <w:t>ներգնա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B607F4">
        <w:rPr>
          <w:rFonts w:ascii="GHEA Grapalat" w:hAnsi="GHEA Grapalat"/>
          <w:sz w:val="24"/>
          <w:szCs w:val="24"/>
          <w:lang w:val="hy-AM"/>
        </w:rPr>
        <w:t>այնպես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07F4">
        <w:rPr>
          <w:rFonts w:ascii="GHEA Grapalat" w:hAnsi="GHEA Grapalat"/>
          <w:sz w:val="24"/>
          <w:szCs w:val="24"/>
          <w:lang w:val="hy-AM"/>
        </w:rPr>
        <w:t>էլ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B607F4">
        <w:rPr>
          <w:rFonts w:ascii="GHEA Grapalat" w:hAnsi="GHEA Grapalat"/>
          <w:sz w:val="24"/>
          <w:szCs w:val="24"/>
          <w:lang w:val="hy-AM"/>
        </w:rPr>
        <w:t>ներքին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07F4">
        <w:rPr>
          <w:rFonts w:ascii="GHEA Grapalat" w:hAnsi="GHEA Grapalat"/>
          <w:sz w:val="24"/>
          <w:szCs w:val="24"/>
          <w:lang w:val="hy-AM"/>
        </w:rPr>
        <w:t>զբոսաշրջության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07F4">
        <w:rPr>
          <w:rFonts w:ascii="GHEA Grapalat" w:hAnsi="GHEA Grapalat"/>
          <w:sz w:val="24"/>
          <w:szCs w:val="24"/>
          <w:lang w:val="hy-AM"/>
        </w:rPr>
        <w:t>զարգացման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07F4">
        <w:rPr>
          <w:rFonts w:ascii="GHEA Grapalat" w:hAnsi="GHEA Grapalat"/>
          <w:sz w:val="24"/>
          <w:szCs w:val="24"/>
          <w:lang w:val="hy-AM"/>
        </w:rPr>
        <w:t>համար</w:t>
      </w:r>
      <w:r w:rsidRPr="00AD1B4F">
        <w:rPr>
          <w:rFonts w:ascii="GHEA Grapalat" w:hAnsi="GHEA Grapalat"/>
          <w:sz w:val="24"/>
          <w:szCs w:val="24"/>
          <w:lang w:val="af-ZA"/>
        </w:rPr>
        <w:t>:</w:t>
      </w:r>
    </w:p>
    <w:p w:rsidR="00A80EFE" w:rsidRDefault="00A80EFE" w:rsidP="00A80EFE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AD1B4F">
        <w:rPr>
          <w:rFonts w:ascii="GHEA Grapalat" w:hAnsi="GHEA Grapalat" w:cs="Sylfaen"/>
          <w:sz w:val="24"/>
          <w:szCs w:val="24"/>
        </w:rPr>
        <w:t>Քանի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D1B4F">
        <w:rPr>
          <w:rFonts w:ascii="GHEA Grapalat" w:hAnsi="GHEA Grapalat"/>
          <w:sz w:val="24"/>
          <w:szCs w:val="24"/>
        </w:rPr>
        <w:t>որ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D1B4F">
        <w:rPr>
          <w:rFonts w:ascii="GHEA Grapalat" w:hAnsi="GHEA Grapalat"/>
          <w:sz w:val="24"/>
          <w:szCs w:val="24"/>
        </w:rPr>
        <w:t>զբոսաշրջության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D1B4F">
        <w:rPr>
          <w:rFonts w:ascii="GHEA Grapalat" w:hAnsi="GHEA Grapalat"/>
          <w:sz w:val="24"/>
          <w:szCs w:val="24"/>
        </w:rPr>
        <w:t>զարգացումը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D1B4F">
        <w:rPr>
          <w:rFonts w:ascii="GHEA Grapalat" w:hAnsi="GHEA Grapalat"/>
          <w:sz w:val="24"/>
          <w:szCs w:val="24"/>
        </w:rPr>
        <w:t>հանդիսանում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D1B4F">
        <w:rPr>
          <w:rFonts w:ascii="GHEA Grapalat" w:hAnsi="GHEA Grapalat"/>
          <w:sz w:val="24"/>
          <w:szCs w:val="24"/>
        </w:rPr>
        <w:t>է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D1B4F">
        <w:rPr>
          <w:rFonts w:ascii="GHEA Grapalat" w:hAnsi="GHEA Grapalat"/>
          <w:sz w:val="24"/>
          <w:szCs w:val="24"/>
        </w:rPr>
        <w:t>ՀՀ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D1B4F">
        <w:rPr>
          <w:rFonts w:ascii="GHEA Grapalat" w:hAnsi="GHEA Grapalat"/>
          <w:sz w:val="24"/>
          <w:szCs w:val="24"/>
        </w:rPr>
        <w:t>Շիրակի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D1B4F">
        <w:rPr>
          <w:rFonts w:ascii="GHEA Grapalat" w:hAnsi="GHEA Grapalat"/>
          <w:sz w:val="24"/>
          <w:szCs w:val="24"/>
        </w:rPr>
        <w:t>մարզի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2017-2025 </w:t>
      </w:r>
      <w:r w:rsidRPr="00AD1B4F">
        <w:rPr>
          <w:rFonts w:ascii="GHEA Grapalat" w:hAnsi="GHEA Grapalat"/>
          <w:sz w:val="24"/>
          <w:szCs w:val="24"/>
        </w:rPr>
        <w:t>թվականների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D1B4F">
        <w:rPr>
          <w:rFonts w:ascii="GHEA Grapalat" w:hAnsi="GHEA Grapalat"/>
          <w:sz w:val="24"/>
          <w:szCs w:val="24"/>
        </w:rPr>
        <w:t>զարգացման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D1B4F">
        <w:rPr>
          <w:rFonts w:ascii="GHEA Grapalat" w:hAnsi="GHEA Grapalat"/>
          <w:sz w:val="24"/>
          <w:szCs w:val="24"/>
        </w:rPr>
        <w:t>ռազմավարության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D1B4F">
        <w:rPr>
          <w:rFonts w:ascii="GHEA Grapalat" w:hAnsi="GHEA Grapalat"/>
          <w:sz w:val="24"/>
          <w:szCs w:val="24"/>
        </w:rPr>
        <w:t>գերակա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D1B4F">
        <w:rPr>
          <w:rFonts w:ascii="GHEA Grapalat" w:hAnsi="GHEA Grapalat"/>
          <w:sz w:val="24"/>
          <w:szCs w:val="24"/>
        </w:rPr>
        <w:t>խնդիրներից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D1B4F">
        <w:rPr>
          <w:rFonts w:ascii="GHEA Grapalat" w:hAnsi="GHEA Grapalat"/>
          <w:sz w:val="24"/>
          <w:szCs w:val="24"/>
        </w:rPr>
        <w:t>մեկը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AD1B4F">
        <w:rPr>
          <w:rFonts w:ascii="GHEA Grapalat" w:hAnsi="GHEA Grapalat"/>
          <w:sz w:val="24"/>
          <w:szCs w:val="24"/>
        </w:rPr>
        <w:t>ուստի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D1B4F">
        <w:rPr>
          <w:rFonts w:ascii="GHEA Grapalat" w:hAnsi="GHEA Grapalat"/>
          <w:sz w:val="24"/>
          <w:szCs w:val="24"/>
        </w:rPr>
        <w:t>ՀՀ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D1B4F">
        <w:rPr>
          <w:rFonts w:ascii="GHEA Grapalat" w:hAnsi="GHEA Grapalat"/>
          <w:sz w:val="24"/>
          <w:szCs w:val="24"/>
        </w:rPr>
        <w:t>Շիրակի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D1B4F">
        <w:rPr>
          <w:rFonts w:ascii="GHEA Grapalat" w:hAnsi="GHEA Grapalat"/>
          <w:sz w:val="24"/>
          <w:szCs w:val="24"/>
        </w:rPr>
        <w:t>մարզպետարանը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D1B4F">
        <w:rPr>
          <w:rFonts w:ascii="GHEA Grapalat" w:hAnsi="GHEA Grapalat"/>
          <w:sz w:val="24"/>
          <w:szCs w:val="24"/>
        </w:rPr>
        <w:t>նախաձեռնել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D1B4F">
        <w:rPr>
          <w:rFonts w:ascii="GHEA Grapalat" w:hAnsi="GHEA Grapalat"/>
          <w:sz w:val="24"/>
          <w:szCs w:val="24"/>
        </w:rPr>
        <w:t>և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D1B4F">
        <w:rPr>
          <w:rFonts w:ascii="GHEA Grapalat" w:hAnsi="GHEA Grapalat"/>
          <w:sz w:val="24"/>
          <w:szCs w:val="24"/>
        </w:rPr>
        <w:t>մշակել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D1B4F">
        <w:rPr>
          <w:rFonts w:ascii="GHEA Grapalat" w:hAnsi="GHEA Grapalat"/>
          <w:sz w:val="24"/>
          <w:szCs w:val="24"/>
        </w:rPr>
        <w:t>է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D1B4F">
        <w:rPr>
          <w:rFonts w:ascii="GHEA Grapalat" w:hAnsi="GHEA Grapalat"/>
          <w:b/>
          <w:sz w:val="24"/>
          <w:szCs w:val="24"/>
        </w:rPr>
        <w:t>ՀՀ</w:t>
      </w:r>
      <w:r w:rsidRPr="00AD1B4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D1B4F">
        <w:rPr>
          <w:rFonts w:ascii="GHEA Grapalat" w:hAnsi="GHEA Grapalat"/>
          <w:b/>
          <w:sz w:val="24"/>
          <w:szCs w:val="24"/>
        </w:rPr>
        <w:t>Շիրակի</w:t>
      </w:r>
      <w:r w:rsidRPr="00AD1B4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D1B4F">
        <w:rPr>
          <w:rFonts w:ascii="GHEA Grapalat" w:hAnsi="GHEA Grapalat"/>
          <w:b/>
          <w:sz w:val="24"/>
          <w:szCs w:val="24"/>
        </w:rPr>
        <w:t>մարզի</w:t>
      </w:r>
      <w:r w:rsidRPr="00AD1B4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D1B4F">
        <w:rPr>
          <w:rFonts w:ascii="GHEA Grapalat" w:hAnsi="GHEA Grapalat"/>
          <w:b/>
          <w:sz w:val="24"/>
          <w:szCs w:val="24"/>
        </w:rPr>
        <w:t>զբոսաշրջության</w:t>
      </w:r>
      <w:r w:rsidRPr="00AD1B4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D1B4F">
        <w:rPr>
          <w:rFonts w:ascii="GHEA Grapalat" w:hAnsi="GHEA Grapalat"/>
          <w:b/>
          <w:sz w:val="24"/>
          <w:szCs w:val="24"/>
        </w:rPr>
        <w:t>զարգացման</w:t>
      </w:r>
      <w:r w:rsidRPr="00AD1B4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D1B4F">
        <w:rPr>
          <w:rFonts w:ascii="GHEA Grapalat" w:hAnsi="GHEA Grapalat"/>
          <w:b/>
          <w:sz w:val="24"/>
          <w:szCs w:val="24"/>
        </w:rPr>
        <w:t>հայեցակարգը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A5FE3">
        <w:rPr>
          <w:rFonts w:ascii="GHEA Grapalat" w:hAnsi="GHEA Grapalat"/>
          <w:sz w:val="24"/>
          <w:szCs w:val="24"/>
        </w:rPr>
        <w:t>որի</w:t>
      </w:r>
      <w:r w:rsidRPr="00A80E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5FE3">
        <w:rPr>
          <w:rFonts w:ascii="GHEA Grapalat" w:hAnsi="GHEA Grapalat"/>
          <w:sz w:val="24"/>
          <w:szCs w:val="24"/>
        </w:rPr>
        <w:t>նպատակն</w:t>
      </w:r>
      <w:r w:rsidRPr="00A80E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5FE3">
        <w:rPr>
          <w:rFonts w:ascii="GHEA Grapalat" w:hAnsi="GHEA Grapalat"/>
          <w:sz w:val="24"/>
          <w:szCs w:val="24"/>
        </w:rPr>
        <w:t>է</w:t>
      </w:r>
      <w:r w:rsidRPr="00A80E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5FE3">
        <w:rPr>
          <w:rFonts w:ascii="GHEA Grapalat" w:hAnsi="GHEA Grapalat"/>
          <w:sz w:val="24"/>
          <w:szCs w:val="24"/>
        </w:rPr>
        <w:t>համակարգված</w:t>
      </w:r>
      <w:r w:rsidRPr="00A80E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5FE3">
        <w:rPr>
          <w:rFonts w:ascii="GHEA Grapalat" w:hAnsi="GHEA Grapalat"/>
          <w:sz w:val="24"/>
          <w:szCs w:val="24"/>
        </w:rPr>
        <w:t>ձևով</w:t>
      </w:r>
      <w:r w:rsidRPr="00A80E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5FE3">
        <w:rPr>
          <w:rFonts w:ascii="GHEA Grapalat" w:hAnsi="GHEA Grapalat"/>
          <w:sz w:val="24"/>
          <w:szCs w:val="24"/>
        </w:rPr>
        <w:t>ներկայացնել</w:t>
      </w:r>
      <w:r w:rsidRPr="00A80E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5FE3">
        <w:rPr>
          <w:rFonts w:ascii="GHEA Grapalat" w:hAnsi="GHEA Grapalat"/>
          <w:sz w:val="24"/>
          <w:szCs w:val="24"/>
        </w:rPr>
        <w:t>ՀՀ</w:t>
      </w:r>
      <w:r w:rsidRPr="00A80E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5FE3">
        <w:rPr>
          <w:rFonts w:ascii="GHEA Grapalat" w:hAnsi="GHEA Grapalat"/>
          <w:sz w:val="24"/>
          <w:szCs w:val="24"/>
        </w:rPr>
        <w:t>Շիրակի</w:t>
      </w:r>
      <w:r w:rsidRPr="00A80E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5FE3">
        <w:rPr>
          <w:rFonts w:ascii="GHEA Grapalat" w:hAnsi="GHEA Grapalat"/>
          <w:sz w:val="24"/>
          <w:szCs w:val="24"/>
        </w:rPr>
        <w:t>մարզում</w:t>
      </w:r>
      <w:r w:rsidRPr="00A80E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5FE3">
        <w:rPr>
          <w:rFonts w:ascii="GHEA Grapalat" w:hAnsi="GHEA Grapalat"/>
          <w:sz w:val="24"/>
          <w:szCs w:val="24"/>
        </w:rPr>
        <w:t>զբոսաշրջության</w:t>
      </w:r>
      <w:r w:rsidRPr="00A80E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5FE3">
        <w:rPr>
          <w:rFonts w:ascii="GHEA Grapalat" w:hAnsi="GHEA Grapalat"/>
          <w:sz w:val="24"/>
          <w:szCs w:val="24"/>
        </w:rPr>
        <w:t>զարգացման</w:t>
      </w:r>
      <w:r w:rsidRPr="00A80E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5FE3">
        <w:rPr>
          <w:rFonts w:ascii="GHEA Grapalat" w:hAnsi="GHEA Grapalat"/>
          <w:sz w:val="24"/>
          <w:szCs w:val="24"/>
        </w:rPr>
        <w:t>հնարավորությունները</w:t>
      </w:r>
      <w:r w:rsidRPr="00A80EFE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A5FE3">
        <w:rPr>
          <w:rFonts w:ascii="GHEA Grapalat" w:hAnsi="GHEA Grapalat"/>
          <w:sz w:val="24"/>
          <w:szCs w:val="24"/>
        </w:rPr>
        <w:t>մարզի</w:t>
      </w:r>
      <w:r w:rsidRPr="00A80E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5FE3">
        <w:rPr>
          <w:rFonts w:ascii="GHEA Grapalat" w:hAnsi="GHEA Grapalat"/>
          <w:sz w:val="24"/>
          <w:szCs w:val="24"/>
        </w:rPr>
        <w:t>առավելություններն</w:t>
      </w:r>
      <w:r w:rsidRPr="00A80E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5FE3">
        <w:rPr>
          <w:rFonts w:ascii="GHEA Grapalat" w:hAnsi="GHEA Grapalat"/>
          <w:sz w:val="24"/>
          <w:szCs w:val="24"/>
        </w:rPr>
        <w:t>ու</w:t>
      </w:r>
      <w:r w:rsidRPr="00A80E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5FE3">
        <w:rPr>
          <w:rFonts w:ascii="GHEA Grapalat" w:hAnsi="GHEA Grapalat"/>
          <w:sz w:val="24"/>
          <w:szCs w:val="24"/>
        </w:rPr>
        <w:t>ներուժը</w:t>
      </w:r>
      <w:r w:rsidRPr="00A80EFE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A5FE3">
        <w:rPr>
          <w:rFonts w:ascii="GHEA Grapalat" w:hAnsi="GHEA Grapalat"/>
          <w:sz w:val="24"/>
          <w:szCs w:val="24"/>
        </w:rPr>
        <w:t>բացահայտել</w:t>
      </w:r>
      <w:r w:rsidRPr="00A80E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5FE3">
        <w:rPr>
          <w:rFonts w:ascii="GHEA Grapalat" w:hAnsi="GHEA Grapalat"/>
          <w:sz w:val="24"/>
          <w:szCs w:val="24"/>
        </w:rPr>
        <w:t>և</w:t>
      </w:r>
      <w:r w:rsidRPr="00A80E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5FE3">
        <w:rPr>
          <w:rFonts w:ascii="GHEA Grapalat" w:hAnsi="GHEA Grapalat"/>
          <w:sz w:val="24"/>
          <w:szCs w:val="24"/>
        </w:rPr>
        <w:t>նկարագրել</w:t>
      </w:r>
      <w:r w:rsidRPr="00A80E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5FE3">
        <w:rPr>
          <w:rFonts w:ascii="GHEA Grapalat" w:hAnsi="GHEA Grapalat"/>
          <w:sz w:val="24"/>
          <w:szCs w:val="24"/>
        </w:rPr>
        <w:t>այն</w:t>
      </w:r>
      <w:r w:rsidRPr="00A80E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5FE3">
        <w:rPr>
          <w:rFonts w:ascii="GHEA Grapalat" w:hAnsi="GHEA Grapalat"/>
          <w:sz w:val="24"/>
          <w:szCs w:val="24"/>
        </w:rPr>
        <w:t>զբոսաշրջային</w:t>
      </w:r>
      <w:r w:rsidRPr="00A80E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5FE3">
        <w:rPr>
          <w:rFonts w:ascii="GHEA Grapalat" w:hAnsi="GHEA Grapalat"/>
          <w:sz w:val="24"/>
          <w:szCs w:val="24"/>
        </w:rPr>
        <w:t>ուղղությունները</w:t>
      </w:r>
      <w:r w:rsidRPr="00A80EFE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A5FE3">
        <w:rPr>
          <w:rFonts w:ascii="GHEA Grapalat" w:hAnsi="GHEA Grapalat"/>
          <w:sz w:val="24"/>
          <w:szCs w:val="24"/>
        </w:rPr>
        <w:t>որոնք</w:t>
      </w:r>
      <w:r w:rsidRPr="00A80E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5FE3">
        <w:rPr>
          <w:rFonts w:ascii="GHEA Grapalat" w:hAnsi="GHEA Grapalat"/>
          <w:sz w:val="24"/>
          <w:szCs w:val="24"/>
        </w:rPr>
        <w:t>կարող</w:t>
      </w:r>
      <w:r w:rsidRPr="00A80E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5FE3">
        <w:rPr>
          <w:rFonts w:ascii="GHEA Grapalat" w:hAnsi="GHEA Grapalat"/>
          <w:sz w:val="24"/>
          <w:szCs w:val="24"/>
        </w:rPr>
        <w:t>են</w:t>
      </w:r>
      <w:r w:rsidRPr="00A80E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5FE3">
        <w:rPr>
          <w:rFonts w:ascii="GHEA Grapalat" w:hAnsi="GHEA Grapalat"/>
          <w:sz w:val="24"/>
          <w:szCs w:val="24"/>
        </w:rPr>
        <w:t>շոգեքարշի</w:t>
      </w:r>
      <w:r w:rsidRPr="00A80E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5FE3">
        <w:rPr>
          <w:rFonts w:ascii="GHEA Grapalat" w:hAnsi="GHEA Grapalat"/>
          <w:sz w:val="24"/>
          <w:szCs w:val="24"/>
        </w:rPr>
        <w:t>դեր</w:t>
      </w:r>
      <w:r w:rsidRPr="00A80E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5FE3">
        <w:rPr>
          <w:rFonts w:ascii="GHEA Grapalat" w:hAnsi="GHEA Grapalat"/>
          <w:sz w:val="24"/>
          <w:szCs w:val="24"/>
        </w:rPr>
        <w:t>կատարել</w:t>
      </w:r>
      <w:r w:rsidRPr="00A80E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5FE3">
        <w:rPr>
          <w:rFonts w:ascii="GHEA Grapalat" w:hAnsi="GHEA Grapalat"/>
          <w:sz w:val="24"/>
          <w:szCs w:val="24"/>
        </w:rPr>
        <w:t>ոլորտի</w:t>
      </w:r>
      <w:r w:rsidRPr="00A80E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5FE3">
        <w:rPr>
          <w:rFonts w:ascii="GHEA Grapalat" w:hAnsi="GHEA Grapalat"/>
          <w:sz w:val="24"/>
          <w:szCs w:val="24"/>
        </w:rPr>
        <w:t>զարգացման</w:t>
      </w:r>
      <w:r w:rsidRPr="00A80E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5FE3">
        <w:rPr>
          <w:rFonts w:ascii="GHEA Grapalat" w:hAnsi="GHEA Grapalat"/>
          <w:sz w:val="24"/>
          <w:szCs w:val="24"/>
        </w:rPr>
        <w:t>համար</w:t>
      </w:r>
      <w:r w:rsidRPr="00A80EFE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9A5FE3">
        <w:rPr>
          <w:rFonts w:ascii="GHEA Grapalat" w:hAnsi="GHEA Grapalat"/>
          <w:sz w:val="24"/>
          <w:szCs w:val="24"/>
        </w:rPr>
        <w:t>Հայեցակարգը</w:t>
      </w:r>
      <w:r w:rsidRPr="00A80E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5FE3">
        <w:rPr>
          <w:rFonts w:ascii="GHEA Grapalat" w:hAnsi="GHEA Grapalat"/>
          <w:sz w:val="24"/>
          <w:szCs w:val="24"/>
        </w:rPr>
        <w:t>նպատակ</w:t>
      </w:r>
      <w:r w:rsidRPr="00A80E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5FE3">
        <w:rPr>
          <w:rFonts w:ascii="GHEA Grapalat" w:hAnsi="GHEA Grapalat"/>
          <w:sz w:val="24"/>
          <w:szCs w:val="24"/>
        </w:rPr>
        <w:t>ունի</w:t>
      </w:r>
      <w:r w:rsidRPr="00A80E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5FE3">
        <w:rPr>
          <w:rFonts w:ascii="GHEA Grapalat" w:hAnsi="GHEA Grapalat"/>
          <w:sz w:val="24"/>
          <w:szCs w:val="24"/>
        </w:rPr>
        <w:t>նաև</w:t>
      </w:r>
      <w:r w:rsidRPr="00A80E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5FE3">
        <w:rPr>
          <w:rFonts w:ascii="GHEA Grapalat" w:hAnsi="GHEA Grapalat"/>
          <w:sz w:val="24"/>
          <w:szCs w:val="24"/>
        </w:rPr>
        <w:t>բացահայտել</w:t>
      </w:r>
      <w:r w:rsidRPr="00A80E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5FE3">
        <w:rPr>
          <w:rFonts w:ascii="GHEA Grapalat" w:hAnsi="GHEA Grapalat"/>
          <w:sz w:val="24"/>
          <w:szCs w:val="24"/>
        </w:rPr>
        <w:t>զբոսաշրջության</w:t>
      </w:r>
      <w:r w:rsidRPr="00A80E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5FE3">
        <w:rPr>
          <w:rFonts w:ascii="GHEA Grapalat" w:hAnsi="GHEA Grapalat"/>
          <w:sz w:val="24"/>
          <w:szCs w:val="24"/>
        </w:rPr>
        <w:t>բնագավառում</w:t>
      </w:r>
      <w:r w:rsidRPr="00A80E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5FE3">
        <w:rPr>
          <w:rFonts w:ascii="GHEA Grapalat" w:hAnsi="GHEA Grapalat"/>
          <w:sz w:val="24"/>
          <w:szCs w:val="24"/>
        </w:rPr>
        <w:t>առկա</w:t>
      </w:r>
      <w:r w:rsidRPr="00A80E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5FE3">
        <w:rPr>
          <w:rFonts w:ascii="GHEA Grapalat" w:hAnsi="GHEA Grapalat"/>
          <w:sz w:val="24"/>
          <w:szCs w:val="24"/>
        </w:rPr>
        <w:t>հիմնախնդիրները</w:t>
      </w:r>
      <w:r w:rsidRPr="00A80E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5FE3">
        <w:rPr>
          <w:rFonts w:ascii="GHEA Grapalat" w:hAnsi="GHEA Grapalat"/>
          <w:sz w:val="24"/>
          <w:szCs w:val="24"/>
        </w:rPr>
        <w:t>և</w:t>
      </w:r>
      <w:r w:rsidRPr="00A80E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5FE3">
        <w:rPr>
          <w:rFonts w:ascii="GHEA Grapalat" w:hAnsi="GHEA Grapalat"/>
          <w:sz w:val="24"/>
          <w:szCs w:val="24"/>
        </w:rPr>
        <w:t>նշագծել</w:t>
      </w:r>
      <w:r w:rsidRPr="00A80E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5FE3">
        <w:rPr>
          <w:rFonts w:ascii="GHEA Grapalat" w:hAnsi="GHEA Grapalat"/>
          <w:sz w:val="24"/>
          <w:szCs w:val="24"/>
        </w:rPr>
        <w:t>մարզում</w:t>
      </w:r>
      <w:r w:rsidRPr="00A80E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5FE3">
        <w:rPr>
          <w:rFonts w:ascii="GHEA Grapalat" w:hAnsi="GHEA Grapalat"/>
          <w:sz w:val="24"/>
          <w:szCs w:val="24"/>
        </w:rPr>
        <w:t>դրանց</w:t>
      </w:r>
      <w:r w:rsidRPr="00A80E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5FE3">
        <w:rPr>
          <w:rFonts w:ascii="GHEA Grapalat" w:hAnsi="GHEA Grapalat"/>
          <w:sz w:val="24"/>
          <w:szCs w:val="24"/>
        </w:rPr>
        <w:t>լուծման</w:t>
      </w:r>
      <w:r w:rsidRPr="00A80E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5FE3">
        <w:rPr>
          <w:rFonts w:ascii="GHEA Grapalat" w:hAnsi="GHEA Grapalat"/>
          <w:sz w:val="24"/>
          <w:szCs w:val="24"/>
        </w:rPr>
        <w:t>ուղիները</w:t>
      </w:r>
      <w:r w:rsidRPr="00A80EFE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A5FE3">
        <w:rPr>
          <w:rFonts w:ascii="GHEA Grapalat" w:hAnsi="GHEA Grapalat"/>
          <w:sz w:val="24"/>
          <w:szCs w:val="24"/>
        </w:rPr>
        <w:t>որը</w:t>
      </w:r>
      <w:r w:rsidRPr="00A80E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5FE3">
        <w:rPr>
          <w:rFonts w:ascii="GHEA Grapalat" w:hAnsi="GHEA Grapalat"/>
          <w:sz w:val="24"/>
          <w:szCs w:val="24"/>
        </w:rPr>
        <w:t>իր</w:t>
      </w:r>
      <w:r w:rsidRPr="00A80E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5FE3">
        <w:rPr>
          <w:rFonts w:ascii="GHEA Grapalat" w:hAnsi="GHEA Grapalat"/>
          <w:sz w:val="24"/>
          <w:szCs w:val="24"/>
        </w:rPr>
        <w:t>մեջ</w:t>
      </w:r>
      <w:r w:rsidRPr="00A80E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5FE3">
        <w:rPr>
          <w:rFonts w:ascii="GHEA Grapalat" w:hAnsi="GHEA Grapalat"/>
          <w:sz w:val="24"/>
          <w:szCs w:val="24"/>
        </w:rPr>
        <w:t>ներառում</w:t>
      </w:r>
      <w:r w:rsidRPr="00A80E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5FE3">
        <w:rPr>
          <w:rFonts w:ascii="GHEA Grapalat" w:hAnsi="GHEA Grapalat"/>
          <w:sz w:val="24"/>
          <w:szCs w:val="24"/>
        </w:rPr>
        <w:t>է</w:t>
      </w:r>
      <w:r w:rsidRPr="00A80E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5FE3">
        <w:rPr>
          <w:rFonts w:ascii="GHEA Grapalat" w:hAnsi="GHEA Grapalat"/>
          <w:sz w:val="24"/>
          <w:szCs w:val="24"/>
        </w:rPr>
        <w:t>Շիրակի</w:t>
      </w:r>
      <w:r w:rsidRPr="00A80E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5FE3">
        <w:rPr>
          <w:rFonts w:ascii="GHEA Grapalat" w:hAnsi="GHEA Grapalat"/>
          <w:sz w:val="24"/>
          <w:szCs w:val="24"/>
        </w:rPr>
        <w:t>մարզի</w:t>
      </w:r>
      <w:r w:rsidRPr="00A80E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5FE3">
        <w:rPr>
          <w:rFonts w:ascii="GHEA Grapalat" w:hAnsi="GHEA Grapalat"/>
          <w:sz w:val="24"/>
          <w:szCs w:val="24"/>
        </w:rPr>
        <w:t>զբոսաշրջային</w:t>
      </w:r>
      <w:r w:rsidRPr="00A80E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5FE3">
        <w:rPr>
          <w:rFonts w:ascii="GHEA Grapalat" w:hAnsi="GHEA Grapalat"/>
          <w:sz w:val="24"/>
          <w:szCs w:val="24"/>
        </w:rPr>
        <w:t>ոլորտի</w:t>
      </w:r>
      <w:r w:rsidRPr="00A80E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5FE3">
        <w:rPr>
          <w:rFonts w:ascii="GHEA Grapalat" w:hAnsi="GHEA Grapalat"/>
          <w:sz w:val="24"/>
          <w:szCs w:val="24"/>
        </w:rPr>
        <w:t>առկա</w:t>
      </w:r>
      <w:r w:rsidRPr="00A80E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5FE3">
        <w:rPr>
          <w:rFonts w:ascii="GHEA Grapalat" w:hAnsi="GHEA Grapalat"/>
          <w:sz w:val="24"/>
          <w:szCs w:val="24"/>
        </w:rPr>
        <w:t>վիճակի</w:t>
      </w:r>
      <w:r w:rsidRPr="00A80E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5FE3">
        <w:rPr>
          <w:rFonts w:ascii="GHEA Grapalat" w:hAnsi="GHEA Grapalat"/>
          <w:sz w:val="24"/>
          <w:szCs w:val="24"/>
        </w:rPr>
        <w:t>ամփոփ</w:t>
      </w:r>
      <w:r w:rsidRPr="00A80E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5FE3">
        <w:rPr>
          <w:rFonts w:ascii="GHEA Grapalat" w:hAnsi="GHEA Grapalat"/>
          <w:sz w:val="24"/>
          <w:szCs w:val="24"/>
        </w:rPr>
        <w:t>վերլուծությունը</w:t>
      </w:r>
      <w:r w:rsidR="00B5776A">
        <w:rPr>
          <w:rFonts w:ascii="GHEA Grapalat" w:hAnsi="GHEA Grapalat"/>
          <w:sz w:val="24"/>
          <w:szCs w:val="24"/>
          <w:lang w:val="af-ZA"/>
        </w:rPr>
        <w:t>:</w:t>
      </w:r>
    </w:p>
    <w:p w:rsidR="00B5776A" w:rsidRDefault="00B5776A" w:rsidP="00A80EFE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Բաժնի կողմից 2018 թվականին մշակվել </w:t>
      </w:r>
      <w:r w:rsidRPr="00B5776A">
        <w:rPr>
          <w:rFonts w:ascii="GHEA Grapalat" w:hAnsi="GHEA Grapalat"/>
          <w:sz w:val="24"/>
          <w:szCs w:val="24"/>
        </w:rPr>
        <w:t>է</w:t>
      </w:r>
      <w:r w:rsidRPr="00B5776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776A">
        <w:rPr>
          <w:rFonts w:ascii="GHEA Grapalat" w:hAnsi="GHEA Grapalat"/>
          <w:sz w:val="24"/>
          <w:szCs w:val="24"/>
        </w:rPr>
        <w:t>մարզի</w:t>
      </w:r>
      <w:r w:rsidRPr="00B5776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776A">
        <w:rPr>
          <w:rFonts w:ascii="GHEA Grapalat" w:hAnsi="GHEA Grapalat"/>
          <w:sz w:val="24"/>
          <w:szCs w:val="24"/>
        </w:rPr>
        <w:t>զբոսաշրջային</w:t>
      </w:r>
      <w:r w:rsidRPr="00B5776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776A">
        <w:rPr>
          <w:rFonts w:ascii="GHEA Grapalat" w:hAnsi="GHEA Grapalat"/>
          <w:sz w:val="24"/>
          <w:szCs w:val="24"/>
        </w:rPr>
        <w:t>երթուղիների</w:t>
      </w:r>
      <w:r w:rsidRPr="00B5776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776A">
        <w:rPr>
          <w:rFonts w:ascii="GHEA Grapalat" w:hAnsi="GHEA Grapalat"/>
          <w:sz w:val="24"/>
          <w:szCs w:val="24"/>
        </w:rPr>
        <w:t>էլեկտրոնային</w:t>
      </w:r>
      <w:r w:rsidRPr="00B5776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776A">
        <w:rPr>
          <w:rFonts w:ascii="GHEA Grapalat" w:hAnsi="GHEA Grapalat"/>
          <w:sz w:val="24"/>
          <w:szCs w:val="24"/>
        </w:rPr>
        <w:t>քարտեզ</w:t>
      </w:r>
      <w:r>
        <w:rPr>
          <w:rFonts w:ascii="GHEA Grapalat" w:hAnsi="GHEA Grapalat"/>
          <w:sz w:val="24"/>
          <w:szCs w:val="24"/>
          <w:lang w:val="en-US"/>
        </w:rPr>
        <w:t>ը</w:t>
      </w:r>
      <w:r w:rsidRPr="00B5776A">
        <w:rPr>
          <w:rFonts w:ascii="GHEA Grapalat" w:hAnsi="GHEA Grapalat"/>
          <w:sz w:val="24"/>
          <w:szCs w:val="24"/>
          <w:lang w:val="af-ZA"/>
        </w:rPr>
        <w:t>:</w:t>
      </w:r>
    </w:p>
    <w:p w:rsidR="00B17715" w:rsidRPr="00B17715" w:rsidRDefault="00B5776A" w:rsidP="00B17715">
      <w:pPr>
        <w:pStyle w:val="ListParagraph"/>
        <w:ind w:left="0" w:firstLine="567"/>
        <w:jc w:val="both"/>
        <w:rPr>
          <w:rFonts w:ascii="GHEA Grapalat" w:eastAsiaTheme="minorHAnsi" w:hAnsi="GHEA Grapalat" w:cstheme="minorBidi"/>
          <w:lang w:val="af-ZA" w:eastAsia="en-US"/>
        </w:rPr>
      </w:pPr>
      <w:r w:rsidRPr="00B5776A">
        <w:rPr>
          <w:rFonts w:ascii="GHEA Grapalat" w:eastAsiaTheme="minorHAnsi" w:hAnsi="GHEA Grapalat" w:cstheme="minorBidi"/>
          <w:lang w:val="ru-RU" w:eastAsia="en-US"/>
        </w:rPr>
        <w:t>Ինտեգրված</w:t>
      </w:r>
      <w:r w:rsidRPr="00B17715">
        <w:rPr>
          <w:rFonts w:ascii="GHEA Grapalat" w:eastAsiaTheme="minorHAnsi" w:hAnsi="GHEA Grapalat" w:cstheme="minorBidi"/>
          <w:lang w:val="af-ZA" w:eastAsia="en-US"/>
        </w:rPr>
        <w:t xml:space="preserve"> </w:t>
      </w:r>
      <w:r w:rsidRPr="00B5776A">
        <w:rPr>
          <w:rFonts w:ascii="GHEA Grapalat" w:eastAsiaTheme="minorHAnsi" w:hAnsi="GHEA Grapalat" w:cstheme="minorBidi"/>
          <w:lang w:val="ru-RU" w:eastAsia="en-US"/>
        </w:rPr>
        <w:t>գյուղական</w:t>
      </w:r>
      <w:r w:rsidRPr="00B17715">
        <w:rPr>
          <w:rFonts w:ascii="GHEA Grapalat" w:eastAsiaTheme="minorHAnsi" w:hAnsi="GHEA Grapalat" w:cstheme="minorBidi"/>
          <w:lang w:val="af-ZA" w:eastAsia="en-US"/>
        </w:rPr>
        <w:t xml:space="preserve"> </w:t>
      </w:r>
      <w:r w:rsidRPr="00B5776A">
        <w:rPr>
          <w:rFonts w:ascii="GHEA Grapalat" w:eastAsiaTheme="minorHAnsi" w:hAnsi="GHEA Grapalat" w:cstheme="minorBidi"/>
          <w:lang w:val="ru-RU" w:eastAsia="en-US"/>
        </w:rPr>
        <w:t>զբոսաշրջության</w:t>
      </w:r>
      <w:r w:rsidRPr="00B17715">
        <w:rPr>
          <w:rFonts w:ascii="GHEA Grapalat" w:eastAsiaTheme="minorHAnsi" w:hAnsi="GHEA Grapalat" w:cstheme="minorBidi"/>
          <w:lang w:val="af-ZA" w:eastAsia="en-US"/>
        </w:rPr>
        <w:t xml:space="preserve"> </w:t>
      </w:r>
      <w:r w:rsidRPr="00B5776A">
        <w:rPr>
          <w:rFonts w:ascii="GHEA Grapalat" w:eastAsiaTheme="minorHAnsi" w:hAnsi="GHEA Grapalat" w:cstheme="minorBidi"/>
          <w:lang w:val="ru-RU" w:eastAsia="en-US"/>
        </w:rPr>
        <w:t>զարգացման</w:t>
      </w:r>
      <w:r w:rsidRPr="00B17715">
        <w:rPr>
          <w:rFonts w:ascii="GHEA Grapalat" w:eastAsiaTheme="minorHAnsi" w:hAnsi="GHEA Grapalat" w:cstheme="minorBidi"/>
          <w:lang w:val="af-ZA" w:eastAsia="en-US"/>
        </w:rPr>
        <w:t xml:space="preserve"> </w:t>
      </w:r>
      <w:r w:rsidRPr="00B5776A">
        <w:rPr>
          <w:rFonts w:ascii="GHEA Grapalat" w:eastAsiaTheme="minorHAnsi" w:hAnsi="GHEA Grapalat" w:cstheme="minorBidi"/>
          <w:lang w:val="ru-RU" w:eastAsia="en-US"/>
        </w:rPr>
        <w:t>ծրագրի</w:t>
      </w:r>
      <w:r w:rsidRPr="00B17715">
        <w:rPr>
          <w:rFonts w:ascii="GHEA Grapalat" w:eastAsiaTheme="minorHAnsi" w:hAnsi="GHEA Grapalat" w:cstheme="minorBidi"/>
          <w:lang w:val="af-ZA" w:eastAsia="en-US"/>
        </w:rPr>
        <w:t xml:space="preserve"> </w:t>
      </w:r>
      <w:r w:rsidRPr="00B5776A">
        <w:rPr>
          <w:rFonts w:ascii="GHEA Grapalat" w:eastAsiaTheme="minorHAnsi" w:hAnsi="GHEA Grapalat" w:cstheme="minorBidi"/>
          <w:lang w:val="ru-RU" w:eastAsia="en-US"/>
        </w:rPr>
        <w:t>շնորհիվ</w:t>
      </w:r>
      <w:r w:rsidRPr="00B17715">
        <w:rPr>
          <w:rFonts w:ascii="GHEA Grapalat" w:eastAsiaTheme="minorHAnsi" w:hAnsi="GHEA Grapalat" w:cstheme="minorBidi"/>
          <w:lang w:val="af-ZA" w:eastAsia="en-US"/>
        </w:rPr>
        <w:t xml:space="preserve"> </w:t>
      </w:r>
      <w:r w:rsidRPr="00B5776A">
        <w:rPr>
          <w:rFonts w:ascii="GHEA Grapalat" w:eastAsiaTheme="minorHAnsi" w:hAnsi="GHEA Grapalat" w:cstheme="minorBidi"/>
          <w:lang w:val="ru-RU" w:eastAsia="en-US"/>
        </w:rPr>
        <w:t>մշակվել</w:t>
      </w:r>
      <w:r w:rsidRPr="00B17715">
        <w:rPr>
          <w:rFonts w:ascii="GHEA Grapalat" w:eastAsiaTheme="minorHAnsi" w:hAnsi="GHEA Grapalat" w:cstheme="minorBidi"/>
          <w:lang w:val="af-ZA" w:eastAsia="en-US"/>
        </w:rPr>
        <w:t xml:space="preserve"> </w:t>
      </w:r>
      <w:r w:rsidRPr="00B5776A">
        <w:rPr>
          <w:rFonts w:ascii="GHEA Grapalat" w:eastAsiaTheme="minorHAnsi" w:hAnsi="GHEA Grapalat" w:cstheme="minorBidi"/>
          <w:lang w:val="ru-RU" w:eastAsia="en-US"/>
        </w:rPr>
        <w:t>է</w:t>
      </w:r>
      <w:r w:rsidRPr="00B17715">
        <w:rPr>
          <w:rFonts w:ascii="GHEA Grapalat" w:eastAsiaTheme="minorHAnsi" w:hAnsi="GHEA Grapalat" w:cstheme="minorBidi"/>
          <w:lang w:val="af-ZA" w:eastAsia="en-US"/>
        </w:rPr>
        <w:t xml:space="preserve"> </w:t>
      </w:r>
      <w:hyperlink r:id="rId5" w:history="1">
        <w:r w:rsidRPr="00B5776A">
          <w:rPr>
            <w:rFonts w:ascii="GHEA Grapalat" w:eastAsiaTheme="minorHAnsi" w:hAnsi="GHEA Grapalat" w:cstheme="minorBidi"/>
            <w:lang w:val="ru-RU" w:eastAsia="en-US"/>
          </w:rPr>
          <w:t>Շիրակի</w:t>
        </w:r>
        <w:r w:rsidRPr="00B17715">
          <w:rPr>
            <w:rFonts w:ascii="Courier New" w:eastAsiaTheme="minorHAnsi" w:hAnsi="Courier New" w:cs="Courier New"/>
            <w:lang w:val="af-ZA" w:eastAsia="en-US"/>
          </w:rPr>
          <w:t> </w:t>
        </w:r>
        <w:r w:rsidRPr="00B5776A">
          <w:rPr>
            <w:rFonts w:ascii="GHEA Grapalat" w:eastAsiaTheme="minorHAnsi" w:hAnsi="GHEA Grapalat" w:cstheme="minorBidi"/>
            <w:lang w:val="ru-RU" w:eastAsia="en-US"/>
          </w:rPr>
          <w:t>մարզի</w:t>
        </w:r>
        <w:r w:rsidRPr="00B17715">
          <w:rPr>
            <w:rFonts w:ascii="Courier New" w:eastAsiaTheme="minorHAnsi" w:hAnsi="Courier New" w:cs="Courier New"/>
            <w:lang w:val="af-ZA" w:eastAsia="en-US"/>
          </w:rPr>
          <w:t> </w:t>
        </w:r>
        <w:r w:rsidRPr="00B5776A">
          <w:rPr>
            <w:rFonts w:ascii="GHEA Grapalat" w:eastAsiaTheme="minorHAnsi" w:hAnsi="GHEA Grapalat" w:cstheme="minorBidi"/>
            <w:lang w:val="ru-RU" w:eastAsia="en-US"/>
          </w:rPr>
          <w:t>հետաքրքիր</w:t>
        </w:r>
        <w:r w:rsidRPr="00B17715">
          <w:rPr>
            <w:rFonts w:ascii="Courier New" w:eastAsiaTheme="minorHAnsi" w:hAnsi="Courier New" w:cs="Courier New"/>
            <w:lang w:val="af-ZA" w:eastAsia="en-US"/>
          </w:rPr>
          <w:t> </w:t>
        </w:r>
        <w:r w:rsidRPr="00B5776A">
          <w:rPr>
            <w:rFonts w:ascii="GHEA Grapalat" w:eastAsiaTheme="minorHAnsi" w:hAnsi="GHEA Grapalat" w:cstheme="minorBidi"/>
            <w:lang w:val="ru-RU" w:eastAsia="en-US"/>
          </w:rPr>
          <w:t>կենցաղավարությամբ</w:t>
        </w:r>
        <w:r w:rsidRPr="00B17715">
          <w:rPr>
            <w:rFonts w:ascii="Courier New" w:eastAsiaTheme="minorHAnsi" w:hAnsi="Courier New" w:cs="Courier New"/>
            <w:lang w:val="af-ZA" w:eastAsia="en-US"/>
          </w:rPr>
          <w:t> </w:t>
        </w:r>
        <w:r w:rsidRPr="00B5776A">
          <w:rPr>
            <w:rFonts w:ascii="GHEA Grapalat" w:eastAsiaTheme="minorHAnsi" w:hAnsi="GHEA Grapalat" w:cstheme="minorBidi"/>
            <w:lang w:val="ru-RU" w:eastAsia="en-US"/>
          </w:rPr>
          <w:t>ապրող</w:t>
        </w:r>
      </w:hyperlink>
      <w:hyperlink r:id="rId6" w:history="1">
        <w:r w:rsidRPr="00B17715">
          <w:rPr>
            <w:rFonts w:ascii="GHEA Grapalat" w:eastAsiaTheme="minorHAnsi" w:hAnsi="GHEA Grapalat" w:cstheme="minorBidi"/>
            <w:lang w:val="af-ZA" w:eastAsia="en-US"/>
          </w:rPr>
          <w:t xml:space="preserve"> </w:t>
        </w:r>
      </w:hyperlink>
      <w:r w:rsidRPr="00B5776A">
        <w:rPr>
          <w:rFonts w:ascii="GHEA Grapalat" w:eastAsiaTheme="minorHAnsi" w:hAnsi="GHEA Grapalat" w:cstheme="minorBidi"/>
          <w:lang w:val="ru-RU" w:eastAsia="en-US"/>
        </w:rPr>
        <w:t>մարդկանց</w:t>
      </w:r>
      <w:r w:rsidRPr="00B17715">
        <w:rPr>
          <w:rFonts w:ascii="GHEA Grapalat" w:eastAsiaTheme="minorHAnsi" w:hAnsi="GHEA Grapalat" w:cstheme="minorBidi"/>
          <w:lang w:val="af-ZA" w:eastAsia="en-US"/>
        </w:rPr>
        <w:t xml:space="preserve"> </w:t>
      </w:r>
      <w:r w:rsidRPr="00B5776A">
        <w:rPr>
          <w:rFonts w:ascii="GHEA Grapalat" w:eastAsiaTheme="minorHAnsi" w:hAnsi="GHEA Grapalat" w:cstheme="minorBidi"/>
          <w:lang w:val="ru-RU" w:eastAsia="en-US"/>
        </w:rPr>
        <w:t>էլեկտրոնային</w:t>
      </w:r>
      <w:r w:rsidRPr="00B17715">
        <w:rPr>
          <w:rFonts w:ascii="GHEA Grapalat" w:eastAsiaTheme="minorHAnsi" w:hAnsi="GHEA Grapalat" w:cstheme="minorBidi"/>
          <w:lang w:val="af-ZA" w:eastAsia="en-US"/>
        </w:rPr>
        <w:t xml:space="preserve"> </w:t>
      </w:r>
      <w:r w:rsidRPr="00B5776A">
        <w:rPr>
          <w:rFonts w:ascii="GHEA Grapalat" w:eastAsiaTheme="minorHAnsi" w:hAnsi="GHEA Grapalat" w:cstheme="minorBidi"/>
          <w:lang w:val="ru-RU" w:eastAsia="en-US"/>
        </w:rPr>
        <w:t>քարտեզը</w:t>
      </w:r>
      <w:r w:rsidRPr="00B17715">
        <w:rPr>
          <w:rFonts w:ascii="GHEA Grapalat" w:eastAsiaTheme="minorHAnsi" w:hAnsi="GHEA Grapalat" w:cstheme="minorBidi"/>
          <w:lang w:val="af-ZA" w:eastAsia="en-US"/>
        </w:rPr>
        <w:t>:</w:t>
      </w:r>
    </w:p>
    <w:p w:rsidR="00956C13" w:rsidRPr="00956C13" w:rsidRDefault="00B17715" w:rsidP="00956C13">
      <w:pPr>
        <w:pStyle w:val="ListParagraph"/>
        <w:ind w:left="0" w:firstLine="567"/>
        <w:jc w:val="both"/>
        <w:rPr>
          <w:rFonts w:ascii="GHEA Grapalat" w:eastAsiaTheme="minorEastAsia" w:hAnsi="GHEA Grapalat"/>
          <w:lang w:val="af-ZA"/>
        </w:rPr>
      </w:pPr>
      <w:r>
        <w:rPr>
          <w:rFonts w:ascii="GHEA Grapalat" w:eastAsiaTheme="minorHAnsi" w:hAnsi="GHEA Grapalat" w:cstheme="minorBidi"/>
          <w:lang w:val="af-ZA" w:eastAsia="en-US"/>
        </w:rPr>
        <w:t xml:space="preserve">2018 թվականին մասնակցել ենք </w:t>
      </w:r>
      <w:r w:rsidRPr="00B17715">
        <w:rPr>
          <w:rFonts w:ascii="GHEA Grapalat" w:eastAsiaTheme="minorEastAsia" w:hAnsi="GHEA Grapalat"/>
          <w:lang w:val="hy-AM"/>
        </w:rPr>
        <w:t>հայ-ռուսական միջտարածաշրջանային 7-րդ համաժողովին</w:t>
      </w:r>
      <w:r w:rsidRPr="00956C13">
        <w:rPr>
          <w:rFonts w:ascii="GHEA Grapalat" w:eastAsiaTheme="minorEastAsia" w:hAnsi="GHEA Grapalat"/>
          <w:lang w:val="af-ZA"/>
        </w:rPr>
        <w:t xml:space="preserve">, </w:t>
      </w:r>
      <w:proofErr w:type="spellStart"/>
      <w:r w:rsidRPr="00B17715">
        <w:rPr>
          <w:rFonts w:ascii="GHEA Grapalat" w:eastAsiaTheme="minorEastAsia" w:hAnsi="GHEA Grapalat"/>
          <w:lang w:val="en-US"/>
        </w:rPr>
        <w:t>որի</w:t>
      </w:r>
      <w:proofErr w:type="spellEnd"/>
      <w:r w:rsidRPr="00956C13">
        <w:rPr>
          <w:rFonts w:ascii="GHEA Grapalat" w:eastAsiaTheme="minorEastAsia" w:hAnsi="GHEA Grapalat"/>
          <w:lang w:val="af-ZA"/>
        </w:rPr>
        <w:t xml:space="preserve"> </w:t>
      </w:r>
      <w:proofErr w:type="spellStart"/>
      <w:r w:rsidRPr="00B17715">
        <w:rPr>
          <w:rFonts w:ascii="GHEA Grapalat" w:eastAsiaTheme="minorEastAsia" w:hAnsi="GHEA Grapalat"/>
          <w:lang w:val="en-US"/>
        </w:rPr>
        <w:t>շրջանակներում</w:t>
      </w:r>
      <w:proofErr w:type="spellEnd"/>
      <w:r w:rsidRPr="00956C13">
        <w:rPr>
          <w:rFonts w:ascii="GHEA Grapalat" w:eastAsiaTheme="minorEastAsia" w:hAnsi="GHEA Grapalat"/>
          <w:lang w:val="af-ZA"/>
        </w:rPr>
        <w:t xml:space="preserve"> </w:t>
      </w:r>
      <w:proofErr w:type="spellStart"/>
      <w:r w:rsidRPr="00B17715">
        <w:rPr>
          <w:rFonts w:ascii="GHEA Grapalat" w:eastAsiaTheme="minorEastAsia" w:hAnsi="GHEA Grapalat"/>
          <w:lang w:val="en-US"/>
        </w:rPr>
        <w:t>ներկայացրել</w:t>
      </w:r>
      <w:proofErr w:type="spellEnd"/>
      <w:r w:rsidRPr="00956C13">
        <w:rPr>
          <w:rFonts w:ascii="GHEA Grapalat" w:eastAsiaTheme="minorEastAsia" w:hAnsi="GHEA Grapalat"/>
          <w:lang w:val="af-ZA"/>
        </w:rPr>
        <w:t xml:space="preserve"> </w:t>
      </w:r>
      <w:proofErr w:type="spellStart"/>
      <w:r w:rsidRPr="00B17715">
        <w:rPr>
          <w:rFonts w:ascii="GHEA Grapalat" w:eastAsiaTheme="minorEastAsia" w:hAnsi="GHEA Grapalat"/>
          <w:lang w:val="en-US"/>
        </w:rPr>
        <w:t>ենք</w:t>
      </w:r>
      <w:proofErr w:type="spellEnd"/>
      <w:r w:rsidRPr="00956C13">
        <w:rPr>
          <w:rFonts w:ascii="GHEA Grapalat" w:eastAsiaTheme="minorEastAsia" w:hAnsi="GHEA Grapalat"/>
          <w:lang w:val="af-ZA"/>
        </w:rPr>
        <w:t xml:space="preserve"> </w:t>
      </w:r>
      <w:r w:rsidRPr="00B17715">
        <w:rPr>
          <w:rFonts w:ascii="GHEA Grapalat" w:eastAsiaTheme="minorEastAsia" w:hAnsi="GHEA Grapalat"/>
          <w:lang w:val="en-US"/>
        </w:rPr>
        <w:t>ՀՀ</w:t>
      </w:r>
      <w:r w:rsidRPr="00956C13">
        <w:rPr>
          <w:rFonts w:ascii="GHEA Grapalat" w:eastAsiaTheme="minorEastAsia" w:hAnsi="GHEA Grapalat"/>
          <w:lang w:val="af-ZA"/>
        </w:rPr>
        <w:t xml:space="preserve"> </w:t>
      </w:r>
      <w:proofErr w:type="spellStart"/>
      <w:r w:rsidRPr="00B17715">
        <w:rPr>
          <w:rFonts w:ascii="GHEA Grapalat" w:eastAsiaTheme="minorEastAsia" w:hAnsi="GHEA Grapalat"/>
          <w:lang w:val="en-US"/>
        </w:rPr>
        <w:t>Շիրակի</w:t>
      </w:r>
      <w:proofErr w:type="spellEnd"/>
      <w:r w:rsidRPr="00956C13">
        <w:rPr>
          <w:rFonts w:ascii="GHEA Grapalat" w:eastAsiaTheme="minorEastAsia" w:hAnsi="GHEA Grapalat"/>
          <w:lang w:val="af-ZA"/>
        </w:rPr>
        <w:t xml:space="preserve"> </w:t>
      </w:r>
      <w:proofErr w:type="spellStart"/>
      <w:r w:rsidRPr="00B17715">
        <w:rPr>
          <w:rFonts w:ascii="GHEA Grapalat" w:eastAsiaTheme="minorEastAsia" w:hAnsi="GHEA Grapalat"/>
          <w:lang w:val="en-US"/>
        </w:rPr>
        <w:t>մարզի</w:t>
      </w:r>
      <w:proofErr w:type="spellEnd"/>
      <w:r w:rsidRPr="00956C13">
        <w:rPr>
          <w:rFonts w:ascii="GHEA Grapalat" w:eastAsiaTheme="minorEastAsia" w:hAnsi="GHEA Grapalat"/>
          <w:lang w:val="af-ZA"/>
        </w:rPr>
        <w:t xml:space="preserve"> </w:t>
      </w:r>
      <w:proofErr w:type="spellStart"/>
      <w:r w:rsidRPr="00B17715">
        <w:rPr>
          <w:rFonts w:ascii="GHEA Grapalat" w:eastAsiaTheme="minorEastAsia" w:hAnsi="GHEA Grapalat"/>
          <w:lang w:val="en-US"/>
        </w:rPr>
        <w:t>զբոսաշրջության</w:t>
      </w:r>
      <w:proofErr w:type="spellEnd"/>
      <w:r w:rsidRPr="00956C13">
        <w:rPr>
          <w:rFonts w:ascii="GHEA Grapalat" w:eastAsiaTheme="minorEastAsia" w:hAnsi="GHEA Grapalat"/>
          <w:lang w:val="af-ZA"/>
        </w:rPr>
        <w:t xml:space="preserve"> </w:t>
      </w:r>
      <w:proofErr w:type="spellStart"/>
      <w:r w:rsidRPr="00B17715">
        <w:rPr>
          <w:rFonts w:ascii="GHEA Grapalat" w:eastAsiaTheme="minorEastAsia" w:hAnsi="GHEA Grapalat"/>
          <w:lang w:val="en-US"/>
        </w:rPr>
        <w:t>զարգացման</w:t>
      </w:r>
      <w:proofErr w:type="spellEnd"/>
      <w:r w:rsidRPr="00956C13">
        <w:rPr>
          <w:rFonts w:ascii="GHEA Grapalat" w:eastAsiaTheme="minorEastAsia" w:hAnsi="GHEA Grapalat"/>
          <w:lang w:val="af-ZA"/>
        </w:rPr>
        <w:t xml:space="preserve"> </w:t>
      </w:r>
      <w:proofErr w:type="spellStart"/>
      <w:r w:rsidRPr="00B17715">
        <w:rPr>
          <w:rFonts w:ascii="GHEA Grapalat" w:eastAsiaTheme="minorEastAsia" w:hAnsi="GHEA Grapalat"/>
          <w:lang w:val="en-US"/>
        </w:rPr>
        <w:t>հայեցակարգը</w:t>
      </w:r>
      <w:proofErr w:type="spellEnd"/>
      <w:r w:rsidRPr="00956C13">
        <w:rPr>
          <w:rFonts w:ascii="GHEA Grapalat" w:eastAsiaTheme="minorEastAsia" w:hAnsi="GHEA Grapalat"/>
          <w:lang w:val="af-ZA"/>
        </w:rPr>
        <w:t xml:space="preserve">, </w:t>
      </w:r>
      <w:proofErr w:type="spellStart"/>
      <w:r w:rsidRPr="00B17715">
        <w:rPr>
          <w:rFonts w:ascii="GHEA Grapalat" w:eastAsiaTheme="minorEastAsia" w:hAnsi="GHEA Grapalat"/>
          <w:lang w:val="en-US"/>
        </w:rPr>
        <w:t>մարզի</w:t>
      </w:r>
      <w:proofErr w:type="spellEnd"/>
      <w:r w:rsidRPr="00956C13">
        <w:rPr>
          <w:rFonts w:ascii="GHEA Grapalat" w:eastAsiaTheme="minorEastAsia" w:hAnsi="GHEA Grapalat"/>
          <w:lang w:val="af-ZA"/>
        </w:rPr>
        <w:t xml:space="preserve"> </w:t>
      </w:r>
      <w:proofErr w:type="spellStart"/>
      <w:r w:rsidRPr="00B17715">
        <w:rPr>
          <w:rFonts w:ascii="GHEA Grapalat" w:eastAsiaTheme="minorEastAsia" w:hAnsi="GHEA Grapalat"/>
          <w:lang w:val="en-US"/>
        </w:rPr>
        <w:t>զբոսաշրջային</w:t>
      </w:r>
      <w:proofErr w:type="spellEnd"/>
      <w:r w:rsidRPr="00956C13">
        <w:rPr>
          <w:rFonts w:ascii="GHEA Grapalat" w:eastAsiaTheme="minorEastAsia" w:hAnsi="GHEA Grapalat"/>
          <w:lang w:val="af-ZA"/>
        </w:rPr>
        <w:t xml:space="preserve"> </w:t>
      </w:r>
      <w:proofErr w:type="spellStart"/>
      <w:r w:rsidRPr="00B17715">
        <w:rPr>
          <w:rFonts w:ascii="GHEA Grapalat" w:eastAsiaTheme="minorEastAsia" w:hAnsi="GHEA Grapalat"/>
          <w:lang w:val="en-US"/>
        </w:rPr>
        <w:t>հնարավորությունները</w:t>
      </w:r>
      <w:proofErr w:type="spellEnd"/>
      <w:r w:rsidRPr="00956C13">
        <w:rPr>
          <w:rFonts w:ascii="GHEA Grapalat" w:eastAsiaTheme="minorEastAsia" w:hAnsi="GHEA Grapalat"/>
          <w:lang w:val="af-ZA"/>
        </w:rPr>
        <w:t xml:space="preserve"> (30 </w:t>
      </w:r>
      <w:proofErr w:type="spellStart"/>
      <w:r w:rsidRPr="00B17715">
        <w:rPr>
          <w:rFonts w:ascii="GHEA Grapalat" w:eastAsiaTheme="minorEastAsia" w:hAnsi="GHEA Grapalat"/>
          <w:lang w:val="en-US"/>
        </w:rPr>
        <w:t>զբոսաշրջային</w:t>
      </w:r>
      <w:proofErr w:type="spellEnd"/>
      <w:r w:rsidRPr="00956C13">
        <w:rPr>
          <w:rFonts w:ascii="GHEA Grapalat" w:eastAsiaTheme="minorEastAsia" w:hAnsi="GHEA Grapalat"/>
          <w:lang w:val="af-ZA"/>
        </w:rPr>
        <w:t xml:space="preserve"> </w:t>
      </w:r>
      <w:proofErr w:type="spellStart"/>
      <w:r w:rsidRPr="00B17715">
        <w:rPr>
          <w:rFonts w:ascii="GHEA Grapalat" w:eastAsiaTheme="minorEastAsia" w:hAnsi="GHEA Grapalat"/>
          <w:lang w:val="en-US"/>
        </w:rPr>
        <w:t>վայրեր</w:t>
      </w:r>
      <w:proofErr w:type="spellEnd"/>
      <w:r w:rsidRPr="00956C13">
        <w:rPr>
          <w:rFonts w:ascii="GHEA Grapalat" w:eastAsiaTheme="minorEastAsia" w:hAnsi="GHEA Grapalat"/>
          <w:lang w:val="af-ZA"/>
        </w:rPr>
        <w:t xml:space="preserve">) </w:t>
      </w:r>
      <w:r w:rsidRPr="00B17715">
        <w:rPr>
          <w:rFonts w:ascii="GHEA Grapalat" w:eastAsiaTheme="minorEastAsia" w:hAnsi="GHEA Grapalat"/>
          <w:lang w:val="en-US"/>
        </w:rPr>
        <w:t>և</w:t>
      </w:r>
      <w:r w:rsidRPr="00956C13">
        <w:rPr>
          <w:rFonts w:ascii="GHEA Grapalat" w:eastAsiaTheme="minorEastAsia" w:hAnsi="GHEA Grapalat"/>
          <w:lang w:val="af-ZA"/>
        </w:rPr>
        <w:t xml:space="preserve"> </w:t>
      </w:r>
      <w:proofErr w:type="spellStart"/>
      <w:r w:rsidRPr="00B17715">
        <w:rPr>
          <w:rFonts w:ascii="GHEA Grapalat" w:eastAsiaTheme="minorEastAsia" w:hAnsi="GHEA Grapalat"/>
          <w:lang w:val="en-US"/>
        </w:rPr>
        <w:t>զբոսաշրջության</w:t>
      </w:r>
      <w:proofErr w:type="spellEnd"/>
      <w:r w:rsidRPr="00956C13">
        <w:rPr>
          <w:rFonts w:ascii="GHEA Grapalat" w:eastAsiaTheme="minorEastAsia" w:hAnsi="GHEA Grapalat"/>
          <w:lang w:val="af-ZA"/>
        </w:rPr>
        <w:t xml:space="preserve"> </w:t>
      </w:r>
      <w:proofErr w:type="spellStart"/>
      <w:r w:rsidRPr="00B17715">
        <w:rPr>
          <w:rFonts w:ascii="GHEA Grapalat" w:eastAsiaTheme="minorEastAsia" w:hAnsi="GHEA Grapalat"/>
          <w:lang w:val="en-US"/>
        </w:rPr>
        <w:t>զարգացմանը</w:t>
      </w:r>
      <w:proofErr w:type="spellEnd"/>
      <w:r w:rsidRPr="00956C13">
        <w:rPr>
          <w:rFonts w:ascii="GHEA Grapalat" w:eastAsiaTheme="minorEastAsia" w:hAnsi="GHEA Grapalat"/>
          <w:lang w:val="af-ZA"/>
        </w:rPr>
        <w:t xml:space="preserve"> </w:t>
      </w:r>
      <w:proofErr w:type="spellStart"/>
      <w:r w:rsidRPr="00B17715">
        <w:rPr>
          <w:rFonts w:ascii="GHEA Grapalat" w:eastAsiaTheme="minorEastAsia" w:hAnsi="GHEA Grapalat"/>
          <w:lang w:val="en-US"/>
        </w:rPr>
        <w:t>նպաստող</w:t>
      </w:r>
      <w:proofErr w:type="spellEnd"/>
      <w:r w:rsidRPr="00956C13">
        <w:rPr>
          <w:rFonts w:ascii="GHEA Grapalat" w:eastAsiaTheme="minorEastAsia" w:hAnsi="GHEA Grapalat"/>
          <w:lang w:val="af-ZA"/>
        </w:rPr>
        <w:t xml:space="preserve"> </w:t>
      </w:r>
      <w:proofErr w:type="spellStart"/>
      <w:r w:rsidRPr="00B17715">
        <w:rPr>
          <w:rFonts w:ascii="GHEA Grapalat" w:eastAsiaTheme="minorEastAsia" w:hAnsi="GHEA Grapalat"/>
          <w:lang w:val="en-US"/>
        </w:rPr>
        <w:t>ծրագրերը</w:t>
      </w:r>
      <w:proofErr w:type="spellEnd"/>
      <w:r w:rsidRPr="00B17715">
        <w:rPr>
          <w:rFonts w:ascii="GHEA Grapalat" w:eastAsiaTheme="minorEastAsia" w:hAnsi="GHEA Grapalat"/>
          <w:lang w:val="hy-AM"/>
        </w:rPr>
        <w:t>։</w:t>
      </w:r>
    </w:p>
    <w:p w:rsidR="00956C13" w:rsidRPr="00956C13" w:rsidRDefault="00956C13" w:rsidP="00956C13">
      <w:pPr>
        <w:pStyle w:val="ListParagraph"/>
        <w:ind w:left="0" w:firstLine="567"/>
        <w:jc w:val="both"/>
        <w:rPr>
          <w:rFonts w:ascii="GHEA Grapalat" w:hAnsi="GHEA Grapalat"/>
          <w:lang w:val="af-ZA"/>
        </w:rPr>
      </w:pPr>
      <w:proofErr w:type="spellStart"/>
      <w:r w:rsidRPr="00956C13">
        <w:rPr>
          <w:rFonts w:ascii="GHEA Grapalat" w:hAnsi="GHEA Grapalat" w:cs="Sylfaen"/>
          <w:color w:val="000000"/>
          <w:shd w:val="clear" w:color="auto" w:fill="FFFFFF"/>
          <w:lang w:val="en-US"/>
        </w:rPr>
        <w:t>Ուսումնասիրվել</w:t>
      </w:r>
      <w:proofErr w:type="spellEnd"/>
      <w:r w:rsidRPr="00956C1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56C13">
        <w:rPr>
          <w:rFonts w:ascii="GHEA Grapalat" w:hAnsi="GHEA Grapalat"/>
          <w:color w:val="000000"/>
          <w:shd w:val="clear" w:color="auto" w:fill="FFFFFF"/>
          <w:lang w:val="en-US"/>
        </w:rPr>
        <w:t>և</w:t>
      </w:r>
      <w:r w:rsidRPr="00956C1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956C13">
        <w:rPr>
          <w:rFonts w:ascii="GHEA Grapalat" w:hAnsi="GHEA Grapalat"/>
          <w:color w:val="000000"/>
          <w:shd w:val="clear" w:color="auto" w:fill="FFFFFF"/>
          <w:lang w:val="en-US"/>
        </w:rPr>
        <w:t>վերլուծվել</w:t>
      </w:r>
      <w:proofErr w:type="spellEnd"/>
      <w:r w:rsidRPr="00956C1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956C13">
        <w:rPr>
          <w:rFonts w:ascii="GHEA Grapalat" w:hAnsi="GHEA Grapalat"/>
          <w:color w:val="000000"/>
          <w:shd w:val="clear" w:color="auto" w:fill="FFFFFF"/>
          <w:lang w:val="en-US"/>
        </w:rPr>
        <w:t>են</w:t>
      </w:r>
      <w:proofErr w:type="spellEnd"/>
      <w:r w:rsidRPr="00956C1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56C13">
        <w:rPr>
          <w:rFonts w:ascii="GHEA Grapalat" w:hAnsi="GHEA Grapalat"/>
          <w:color w:val="000000"/>
          <w:shd w:val="clear" w:color="auto" w:fill="FFFFFF"/>
          <w:lang w:val="en-US"/>
        </w:rPr>
        <w:t>ՀՀ</w:t>
      </w:r>
      <w:r w:rsidRPr="00956C1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956C13">
        <w:rPr>
          <w:rFonts w:ascii="GHEA Grapalat" w:hAnsi="GHEA Grapalat"/>
          <w:color w:val="000000"/>
          <w:shd w:val="clear" w:color="auto" w:fill="FFFFFF"/>
          <w:lang w:val="en-US"/>
        </w:rPr>
        <w:t>Շիրակի</w:t>
      </w:r>
      <w:proofErr w:type="spellEnd"/>
      <w:r w:rsidRPr="00956C1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956C13">
        <w:rPr>
          <w:rFonts w:ascii="GHEA Grapalat" w:hAnsi="GHEA Grapalat"/>
          <w:color w:val="000000"/>
          <w:shd w:val="clear" w:color="auto" w:fill="FFFFFF"/>
          <w:lang w:val="en-US"/>
        </w:rPr>
        <w:t>մարզ</w:t>
      </w:r>
      <w:proofErr w:type="spellEnd"/>
      <w:r w:rsidRPr="00956C1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956C13">
        <w:rPr>
          <w:rFonts w:ascii="GHEA Grapalat" w:hAnsi="GHEA Grapalat"/>
          <w:color w:val="000000"/>
          <w:shd w:val="clear" w:color="auto" w:fill="FFFFFF"/>
          <w:lang w:val="en-US"/>
        </w:rPr>
        <w:t>այցելած</w:t>
      </w:r>
      <w:proofErr w:type="spellEnd"/>
      <w:r w:rsidRPr="00956C1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956C13">
        <w:rPr>
          <w:rFonts w:ascii="GHEA Grapalat" w:hAnsi="GHEA Grapalat"/>
          <w:color w:val="000000"/>
          <w:shd w:val="clear" w:color="auto" w:fill="FFFFFF"/>
          <w:lang w:val="en-US"/>
        </w:rPr>
        <w:t>զբոսաշրջիկների</w:t>
      </w:r>
      <w:proofErr w:type="spellEnd"/>
      <w:r w:rsidRPr="00956C1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956C13">
        <w:rPr>
          <w:rFonts w:ascii="GHEA Grapalat" w:hAnsi="GHEA Grapalat"/>
          <w:color w:val="000000"/>
          <w:shd w:val="clear" w:color="auto" w:fill="FFFFFF"/>
          <w:lang w:val="en-US"/>
        </w:rPr>
        <w:t>տեսակարար</w:t>
      </w:r>
      <w:proofErr w:type="spellEnd"/>
      <w:r w:rsidRPr="00956C1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956C13">
        <w:rPr>
          <w:rFonts w:ascii="GHEA Grapalat" w:hAnsi="GHEA Grapalat"/>
          <w:color w:val="000000"/>
          <w:shd w:val="clear" w:color="auto" w:fill="FFFFFF"/>
          <w:lang w:val="en-US"/>
        </w:rPr>
        <w:t>կշիռը</w:t>
      </w:r>
      <w:proofErr w:type="spellEnd"/>
      <w:r w:rsidRPr="00956C1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>և</w:t>
      </w:r>
      <w:r w:rsidRPr="00956C1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en-US"/>
        </w:rPr>
        <w:t>զբոսաշրջիկների</w:t>
      </w:r>
      <w:proofErr w:type="spellEnd"/>
      <w:r w:rsidRPr="00956C1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en-US"/>
        </w:rPr>
        <w:t>քանակը</w:t>
      </w:r>
      <w:proofErr w:type="spellEnd"/>
      <w:r w:rsidRPr="00956C1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>(40263)</w:t>
      </w:r>
      <w:r w:rsidRPr="00956C13">
        <w:rPr>
          <w:rFonts w:ascii="GHEA Grapalat" w:hAnsi="GHEA Grapalat"/>
          <w:color w:val="000000"/>
          <w:shd w:val="clear" w:color="auto" w:fill="FFFFFF"/>
          <w:lang w:val="af-ZA"/>
        </w:rPr>
        <w:t>:</w:t>
      </w:r>
    </w:p>
    <w:p w:rsidR="00F11350" w:rsidRDefault="00961208" w:rsidP="00F11350">
      <w:pPr>
        <w:pStyle w:val="ListParagraph"/>
        <w:ind w:left="0" w:firstLine="567"/>
        <w:jc w:val="both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  <w:color w:val="000000"/>
          <w:shd w:val="clear" w:color="auto" w:fill="FFFFFF"/>
          <w:lang w:val="en-US"/>
        </w:rPr>
        <w:t>Կ</w:t>
      </w:r>
      <w:r w:rsidR="00A80EFE" w:rsidRPr="00BE07DF">
        <w:rPr>
          <w:rFonts w:ascii="GHEA Grapalat" w:hAnsi="GHEA Grapalat"/>
          <w:lang w:val="en-US"/>
        </w:rPr>
        <w:t>ազմակերպվում</w:t>
      </w:r>
      <w:proofErr w:type="spellEnd"/>
      <w:r w:rsidR="00A80EFE" w:rsidRPr="009A5FE3">
        <w:rPr>
          <w:rFonts w:ascii="GHEA Grapalat" w:hAnsi="GHEA Grapalat"/>
          <w:lang w:val="af-ZA"/>
        </w:rPr>
        <w:t xml:space="preserve"> </w:t>
      </w:r>
      <w:proofErr w:type="spellStart"/>
      <w:r w:rsidR="00A80EFE" w:rsidRPr="00BE07DF">
        <w:rPr>
          <w:rFonts w:ascii="GHEA Grapalat" w:hAnsi="GHEA Grapalat"/>
          <w:lang w:val="en-US"/>
        </w:rPr>
        <w:t>են</w:t>
      </w:r>
      <w:proofErr w:type="spellEnd"/>
      <w:r w:rsidR="00A80EFE" w:rsidRPr="009A5FE3">
        <w:rPr>
          <w:rFonts w:ascii="GHEA Grapalat" w:hAnsi="GHEA Grapalat"/>
          <w:lang w:val="af-ZA"/>
        </w:rPr>
        <w:t xml:space="preserve"> </w:t>
      </w:r>
      <w:proofErr w:type="spellStart"/>
      <w:r w:rsidR="00A80EFE" w:rsidRPr="00BE07DF">
        <w:rPr>
          <w:rFonts w:ascii="GHEA Grapalat" w:hAnsi="GHEA Grapalat"/>
          <w:lang w:val="en-US"/>
        </w:rPr>
        <w:t>զբոսաշրջության</w:t>
      </w:r>
      <w:proofErr w:type="spellEnd"/>
      <w:r w:rsidR="00A80EFE" w:rsidRPr="009A5FE3">
        <w:rPr>
          <w:rFonts w:ascii="GHEA Grapalat" w:hAnsi="GHEA Grapalat"/>
          <w:lang w:val="af-ZA"/>
        </w:rPr>
        <w:t xml:space="preserve"> </w:t>
      </w:r>
      <w:proofErr w:type="spellStart"/>
      <w:r w:rsidR="00A80EFE" w:rsidRPr="00BE07DF">
        <w:rPr>
          <w:rFonts w:ascii="GHEA Grapalat" w:hAnsi="GHEA Grapalat"/>
          <w:lang w:val="en-US"/>
        </w:rPr>
        <w:t>զարգացման</w:t>
      </w:r>
      <w:proofErr w:type="spellEnd"/>
      <w:r w:rsidR="00A80EFE" w:rsidRPr="009A5FE3">
        <w:rPr>
          <w:rFonts w:ascii="GHEA Grapalat" w:hAnsi="GHEA Grapalat"/>
          <w:lang w:val="af-ZA"/>
        </w:rPr>
        <w:t xml:space="preserve"> </w:t>
      </w:r>
      <w:proofErr w:type="spellStart"/>
      <w:r w:rsidR="00A80EFE" w:rsidRPr="00BE07DF">
        <w:rPr>
          <w:rFonts w:ascii="GHEA Grapalat" w:hAnsi="GHEA Grapalat"/>
          <w:lang w:val="en-US"/>
        </w:rPr>
        <w:t>ուղղված</w:t>
      </w:r>
      <w:proofErr w:type="spellEnd"/>
      <w:r w:rsidR="00A80EFE" w:rsidRPr="009A5FE3">
        <w:rPr>
          <w:rFonts w:ascii="GHEA Grapalat" w:hAnsi="GHEA Grapalat"/>
          <w:lang w:val="af-ZA"/>
        </w:rPr>
        <w:t xml:space="preserve"> </w:t>
      </w:r>
      <w:proofErr w:type="spellStart"/>
      <w:r w:rsidR="00A80EFE" w:rsidRPr="00BE07DF">
        <w:rPr>
          <w:rFonts w:ascii="GHEA Grapalat" w:hAnsi="GHEA Grapalat"/>
          <w:lang w:val="en-US"/>
        </w:rPr>
        <w:t>հանդիպումներ</w:t>
      </w:r>
      <w:proofErr w:type="spellEnd"/>
      <w:r w:rsidR="00A80EFE" w:rsidRPr="009A5FE3">
        <w:rPr>
          <w:rFonts w:ascii="GHEA Grapalat" w:hAnsi="GHEA Grapalat"/>
          <w:lang w:val="af-ZA"/>
        </w:rPr>
        <w:t xml:space="preserve"> </w:t>
      </w:r>
      <w:proofErr w:type="spellStart"/>
      <w:r w:rsidR="00A80EFE" w:rsidRPr="00BE07DF">
        <w:rPr>
          <w:rFonts w:ascii="GHEA Grapalat" w:hAnsi="GHEA Grapalat"/>
          <w:lang w:val="en-US"/>
        </w:rPr>
        <w:t>մարզի</w:t>
      </w:r>
      <w:proofErr w:type="spellEnd"/>
      <w:r w:rsidR="00A80EFE" w:rsidRPr="009A5FE3">
        <w:rPr>
          <w:rFonts w:ascii="GHEA Grapalat" w:hAnsi="GHEA Grapalat"/>
          <w:lang w:val="af-ZA"/>
        </w:rPr>
        <w:t xml:space="preserve"> </w:t>
      </w:r>
      <w:proofErr w:type="spellStart"/>
      <w:r w:rsidR="00A80EFE" w:rsidRPr="00BE07DF">
        <w:rPr>
          <w:rFonts w:ascii="GHEA Grapalat" w:hAnsi="GHEA Grapalat"/>
          <w:lang w:val="en-US"/>
        </w:rPr>
        <w:t>զբոսաշրջային</w:t>
      </w:r>
      <w:proofErr w:type="spellEnd"/>
      <w:r w:rsidR="00A80EFE" w:rsidRPr="009A5FE3">
        <w:rPr>
          <w:rFonts w:ascii="GHEA Grapalat" w:hAnsi="GHEA Grapalat"/>
          <w:lang w:val="af-ZA"/>
        </w:rPr>
        <w:t xml:space="preserve"> </w:t>
      </w:r>
      <w:proofErr w:type="spellStart"/>
      <w:r w:rsidR="00A80EFE" w:rsidRPr="00BE07DF">
        <w:rPr>
          <w:rFonts w:ascii="GHEA Grapalat" w:hAnsi="GHEA Grapalat"/>
          <w:lang w:val="en-US"/>
        </w:rPr>
        <w:t>ընկերությունների</w:t>
      </w:r>
      <w:proofErr w:type="spellEnd"/>
      <w:r w:rsidR="00A80EFE" w:rsidRPr="009A5FE3">
        <w:rPr>
          <w:rFonts w:ascii="GHEA Grapalat" w:hAnsi="GHEA Grapalat"/>
          <w:lang w:val="af-ZA"/>
        </w:rPr>
        <w:t xml:space="preserve"> </w:t>
      </w:r>
      <w:proofErr w:type="spellStart"/>
      <w:r w:rsidR="00A80EFE" w:rsidRPr="00BE07DF">
        <w:rPr>
          <w:rFonts w:ascii="GHEA Grapalat" w:hAnsi="GHEA Grapalat"/>
          <w:lang w:val="en-US"/>
        </w:rPr>
        <w:t>հետ</w:t>
      </w:r>
      <w:proofErr w:type="spellEnd"/>
      <w:r w:rsidR="00A80EFE">
        <w:rPr>
          <w:rFonts w:ascii="GHEA Grapalat" w:hAnsi="GHEA Grapalat"/>
          <w:lang w:val="af-ZA"/>
        </w:rPr>
        <w:t>:</w:t>
      </w:r>
    </w:p>
    <w:p w:rsidR="00F11350" w:rsidRPr="00F11350" w:rsidRDefault="00F11350" w:rsidP="00F11350">
      <w:pPr>
        <w:pStyle w:val="ListParagraph"/>
        <w:ind w:left="0" w:firstLine="567"/>
        <w:jc w:val="both"/>
        <w:rPr>
          <w:rFonts w:ascii="GHEA Grapalat" w:eastAsia="Calibri" w:hAnsi="GHEA Grapalat" w:cs="Sylfaen"/>
          <w:lang w:val="af-ZA"/>
        </w:rPr>
      </w:pPr>
      <w:r w:rsidRPr="00F11350">
        <w:rPr>
          <w:rFonts w:ascii="GHEA Grapalat" w:eastAsia="Calibri" w:hAnsi="GHEA Grapalat" w:cs="Sylfaen"/>
          <w:lang w:val="hy-AM"/>
        </w:rPr>
        <w:t xml:space="preserve">Դի-Վի-Վի Ինթերնեյշնլ հայաստանյան գրասենյակի </w:t>
      </w:r>
      <w:proofErr w:type="spellStart"/>
      <w:r w:rsidRPr="00F11350">
        <w:rPr>
          <w:rFonts w:ascii="GHEA Grapalat" w:eastAsia="Calibri" w:hAnsi="GHEA Grapalat" w:cs="Sylfaen"/>
          <w:lang w:val="en-US"/>
        </w:rPr>
        <w:t>աջակցությամբ</w:t>
      </w:r>
      <w:proofErr w:type="spellEnd"/>
      <w:r w:rsidRPr="00F11350">
        <w:rPr>
          <w:rFonts w:ascii="GHEA Grapalat" w:eastAsia="Calibri" w:hAnsi="GHEA Grapalat" w:cs="Sylfaen"/>
          <w:lang w:val="af-ZA"/>
        </w:rPr>
        <w:t xml:space="preserve"> «</w:t>
      </w:r>
      <w:r w:rsidRPr="00F11350">
        <w:rPr>
          <w:rFonts w:ascii="GHEA Grapalat" w:eastAsia="Calibri" w:hAnsi="GHEA Grapalat" w:cs="Sylfaen"/>
          <w:lang w:val="en-US"/>
        </w:rPr>
        <w:t>ԵՄ</w:t>
      </w:r>
      <w:r w:rsidRPr="00F11350">
        <w:rPr>
          <w:rFonts w:ascii="GHEA Grapalat" w:eastAsia="Calibri" w:hAnsi="GHEA Grapalat" w:cs="Sylfaen"/>
          <w:lang w:val="af-ZA"/>
        </w:rPr>
        <w:t xml:space="preserve"> </w:t>
      </w:r>
      <w:proofErr w:type="spellStart"/>
      <w:r w:rsidRPr="00F11350">
        <w:rPr>
          <w:rFonts w:ascii="GHEA Grapalat" w:eastAsia="Calibri" w:hAnsi="GHEA Grapalat" w:cs="Sylfaen"/>
          <w:lang w:val="en-US"/>
        </w:rPr>
        <w:t>հանուն</w:t>
      </w:r>
      <w:proofErr w:type="spellEnd"/>
      <w:r w:rsidRPr="00F11350">
        <w:rPr>
          <w:rFonts w:ascii="GHEA Grapalat" w:eastAsia="Calibri" w:hAnsi="GHEA Grapalat" w:cs="Sylfaen"/>
          <w:lang w:val="af-ZA"/>
        </w:rPr>
        <w:t xml:space="preserve"> </w:t>
      </w:r>
      <w:proofErr w:type="spellStart"/>
      <w:r w:rsidRPr="00F11350">
        <w:rPr>
          <w:rFonts w:ascii="GHEA Grapalat" w:eastAsia="Calibri" w:hAnsi="GHEA Grapalat" w:cs="Sylfaen"/>
          <w:lang w:val="en-US"/>
        </w:rPr>
        <w:t>մշակույթի</w:t>
      </w:r>
      <w:proofErr w:type="spellEnd"/>
      <w:r w:rsidRPr="00F11350">
        <w:rPr>
          <w:rFonts w:ascii="GHEA Grapalat" w:eastAsia="Calibri" w:hAnsi="GHEA Grapalat" w:cs="Sylfaen"/>
          <w:lang w:val="af-ZA"/>
        </w:rPr>
        <w:t xml:space="preserve">, </w:t>
      </w:r>
      <w:proofErr w:type="spellStart"/>
      <w:r w:rsidRPr="00F11350">
        <w:rPr>
          <w:rFonts w:ascii="GHEA Grapalat" w:eastAsia="Calibri" w:hAnsi="GHEA Grapalat" w:cs="Sylfaen"/>
          <w:lang w:val="en-US"/>
        </w:rPr>
        <w:t>առավել</w:t>
      </w:r>
      <w:proofErr w:type="spellEnd"/>
      <w:r w:rsidRPr="00F11350">
        <w:rPr>
          <w:rFonts w:ascii="GHEA Grapalat" w:eastAsia="Calibri" w:hAnsi="GHEA Grapalat" w:cs="Sylfaen"/>
          <w:lang w:val="af-ZA"/>
        </w:rPr>
        <w:t xml:space="preserve"> </w:t>
      </w:r>
      <w:proofErr w:type="spellStart"/>
      <w:r w:rsidRPr="00F11350">
        <w:rPr>
          <w:rFonts w:ascii="GHEA Grapalat" w:eastAsia="Calibri" w:hAnsi="GHEA Grapalat" w:cs="Sylfaen"/>
          <w:lang w:val="en-US"/>
        </w:rPr>
        <w:t>ուժեղ</w:t>
      </w:r>
      <w:proofErr w:type="spellEnd"/>
      <w:r w:rsidRPr="00F11350">
        <w:rPr>
          <w:rFonts w:ascii="GHEA Grapalat" w:eastAsia="Calibri" w:hAnsi="GHEA Grapalat" w:cs="Sylfaen"/>
          <w:lang w:val="af-ZA"/>
        </w:rPr>
        <w:t xml:space="preserve"> </w:t>
      </w:r>
      <w:proofErr w:type="spellStart"/>
      <w:r w:rsidRPr="00F11350">
        <w:rPr>
          <w:rFonts w:ascii="GHEA Grapalat" w:eastAsia="Calibri" w:hAnsi="GHEA Grapalat" w:cs="Sylfaen"/>
          <w:lang w:val="en-US"/>
        </w:rPr>
        <w:t>համայնքներ</w:t>
      </w:r>
      <w:proofErr w:type="spellEnd"/>
      <w:r w:rsidRPr="00F11350">
        <w:rPr>
          <w:rFonts w:ascii="GHEA Grapalat" w:eastAsia="Calibri" w:hAnsi="GHEA Grapalat" w:cs="Sylfaen"/>
          <w:lang w:val="af-ZA"/>
        </w:rPr>
        <w:t xml:space="preserve"> </w:t>
      </w:r>
      <w:r w:rsidRPr="00F11350">
        <w:rPr>
          <w:rFonts w:ascii="GHEA Grapalat" w:eastAsia="Calibri" w:hAnsi="GHEA Grapalat" w:cs="Sylfaen"/>
          <w:lang w:val="en-US"/>
        </w:rPr>
        <w:t>և</w:t>
      </w:r>
      <w:r w:rsidRPr="00F11350">
        <w:rPr>
          <w:rFonts w:ascii="GHEA Grapalat" w:eastAsia="Calibri" w:hAnsi="GHEA Grapalat" w:cs="Sylfaen"/>
          <w:lang w:val="af-ZA"/>
        </w:rPr>
        <w:t xml:space="preserve"> </w:t>
      </w:r>
      <w:proofErr w:type="spellStart"/>
      <w:r w:rsidRPr="00F11350">
        <w:rPr>
          <w:rFonts w:ascii="GHEA Grapalat" w:eastAsia="Calibri" w:hAnsi="GHEA Grapalat" w:cs="Sylfaen"/>
          <w:lang w:val="en-US"/>
        </w:rPr>
        <w:t>տեղական</w:t>
      </w:r>
      <w:proofErr w:type="spellEnd"/>
      <w:r w:rsidRPr="00F11350">
        <w:rPr>
          <w:rFonts w:ascii="GHEA Grapalat" w:eastAsia="Calibri" w:hAnsi="GHEA Grapalat" w:cs="Sylfaen"/>
          <w:lang w:val="af-ZA"/>
        </w:rPr>
        <w:t xml:space="preserve"> </w:t>
      </w:r>
      <w:proofErr w:type="spellStart"/>
      <w:r w:rsidRPr="00F11350">
        <w:rPr>
          <w:rFonts w:ascii="GHEA Grapalat" w:eastAsia="Calibri" w:hAnsi="GHEA Grapalat" w:cs="Sylfaen"/>
          <w:lang w:val="en-US"/>
        </w:rPr>
        <w:t>նախաձեռնություններ</w:t>
      </w:r>
      <w:proofErr w:type="spellEnd"/>
      <w:r w:rsidRPr="00F11350">
        <w:rPr>
          <w:rFonts w:ascii="GHEA Grapalat" w:eastAsia="Calibri" w:hAnsi="GHEA Grapalat" w:cs="Sylfaen"/>
          <w:lang w:val="af-ZA"/>
        </w:rPr>
        <w:t xml:space="preserve">» </w:t>
      </w:r>
      <w:proofErr w:type="spellStart"/>
      <w:r w:rsidRPr="00F11350">
        <w:rPr>
          <w:rFonts w:ascii="GHEA Grapalat" w:eastAsia="Calibri" w:hAnsi="GHEA Grapalat" w:cs="Sylfaen"/>
          <w:lang w:val="en-US"/>
        </w:rPr>
        <w:t>եռամյա</w:t>
      </w:r>
      <w:proofErr w:type="spellEnd"/>
      <w:r w:rsidRPr="00F11350">
        <w:rPr>
          <w:rFonts w:ascii="GHEA Grapalat" w:eastAsia="Calibri" w:hAnsi="GHEA Grapalat" w:cs="Sylfaen"/>
          <w:lang w:val="af-ZA"/>
        </w:rPr>
        <w:t xml:space="preserve"> </w:t>
      </w:r>
      <w:proofErr w:type="spellStart"/>
      <w:r w:rsidRPr="00F11350">
        <w:rPr>
          <w:rFonts w:ascii="GHEA Grapalat" w:eastAsia="Calibri" w:hAnsi="GHEA Grapalat" w:cs="Sylfaen"/>
          <w:lang w:val="en-US"/>
        </w:rPr>
        <w:t>ծրագրի</w:t>
      </w:r>
      <w:proofErr w:type="spellEnd"/>
      <w:r w:rsidRPr="00F11350"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af-ZA"/>
        </w:rPr>
        <w:t>շրջանակներում Արփի համայնքում իրականացվում են զբոսաշրջության զարգացման ուղղված ծրագրեր:</w:t>
      </w:r>
    </w:p>
    <w:p w:rsidR="00F11350" w:rsidRPr="00F11350" w:rsidRDefault="00F11350" w:rsidP="00F11350">
      <w:pPr>
        <w:pStyle w:val="ListParagraph"/>
        <w:ind w:left="0" w:firstLine="567"/>
        <w:jc w:val="both"/>
        <w:rPr>
          <w:rFonts w:ascii="GHEA Grapalat" w:hAnsi="GHEA Grapalat"/>
          <w:lang w:val="af-ZA"/>
        </w:rPr>
      </w:pPr>
      <w:r w:rsidRPr="00F11350">
        <w:rPr>
          <w:rFonts w:ascii="GHEA Grapalat" w:eastAsia="Calibri" w:hAnsi="GHEA Grapalat" w:cs="Sylfaen"/>
          <w:lang w:val="hy-AM"/>
        </w:rPr>
        <w:t>Շիրակի</w:t>
      </w:r>
      <w:r w:rsidRPr="00F11350">
        <w:rPr>
          <w:rFonts w:ascii="GHEA Grapalat" w:eastAsia="Calibri" w:hAnsi="GHEA Grapalat"/>
          <w:lang w:val="hy-AM"/>
        </w:rPr>
        <w:t xml:space="preserve"> մարզպետարանը` ի դեմս մարզպետարանի զարգացման ծրագրերի, զբոսաշրջության և վերլուծության բաժնի, «ԱՌՏ» երիտասարդական, բնապահպանական և խորհրդատվական հասարակական կազմակերպության ու Գյումրի տուր տուրիստական ընկերությունների կողմից ճանաչվել է «Տարվա լավագույն գործընկեր»</w:t>
      </w:r>
      <w:r w:rsidRPr="00F11350">
        <w:rPr>
          <w:rFonts w:ascii="Courier New" w:eastAsia="Calibri" w:hAnsi="Courier New" w:cs="Courier New"/>
          <w:lang w:val="hy-AM"/>
        </w:rPr>
        <w:t> </w:t>
      </w:r>
    </w:p>
    <w:p w:rsidR="00351F56" w:rsidRDefault="00A80EFE" w:rsidP="00351F56">
      <w:pPr>
        <w:pStyle w:val="NoSpacing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AD1B4F">
        <w:rPr>
          <w:rFonts w:ascii="GHEA Grapalat" w:hAnsi="GHEA Grapalat"/>
          <w:sz w:val="24"/>
          <w:szCs w:val="24"/>
          <w:lang w:val="af-ZA"/>
        </w:rPr>
        <w:t>2018 թ</w:t>
      </w:r>
      <w:r w:rsidRPr="00AD1B4F">
        <w:rPr>
          <w:rFonts w:ascii="GHEA Grapalat" w:hAnsi="GHEA Grapalat"/>
          <w:sz w:val="24"/>
          <w:szCs w:val="24"/>
        </w:rPr>
        <w:t>վականի</w:t>
      </w:r>
      <w:r w:rsidR="00961208">
        <w:rPr>
          <w:rFonts w:ascii="GHEA Grapalat" w:hAnsi="GHEA Grapalat"/>
          <w:sz w:val="24"/>
          <w:szCs w:val="24"/>
          <w:lang w:val="en-US"/>
        </w:rPr>
        <w:t>ն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պետության, </w:t>
      </w:r>
      <w:r w:rsidRPr="00AD1B4F">
        <w:rPr>
          <w:rFonts w:ascii="GHEA Grapalat" w:hAnsi="GHEA Grapalat"/>
          <w:sz w:val="24"/>
          <w:szCs w:val="24"/>
        </w:rPr>
        <w:t>մ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ասնավոր հատվածի, </w:t>
      </w:r>
      <w:proofErr w:type="spellStart"/>
      <w:r w:rsidRPr="00AD1B4F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AD1B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D1B4F">
        <w:rPr>
          <w:rFonts w:ascii="GHEA Grapalat" w:hAnsi="GHEA Grapalat"/>
          <w:sz w:val="24"/>
          <w:szCs w:val="24"/>
        </w:rPr>
        <w:t>և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D1B4F">
        <w:rPr>
          <w:rFonts w:ascii="GHEA Grapalat" w:hAnsi="GHEA Grapalat"/>
          <w:sz w:val="24"/>
          <w:szCs w:val="24"/>
        </w:rPr>
        <w:t>միջազգային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D1B4F">
        <w:rPr>
          <w:rFonts w:ascii="GHEA Grapalat" w:hAnsi="GHEA Grapalat"/>
          <w:sz w:val="24"/>
          <w:szCs w:val="24"/>
        </w:rPr>
        <w:t>կազմակերպությունների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կողմից զբոսաշրջության խթանմանն ու զարգացման</w:t>
      </w:r>
      <w:r w:rsidRPr="00AD1B4F">
        <w:rPr>
          <w:rFonts w:ascii="GHEA Grapalat" w:hAnsi="GHEA Grapalat"/>
          <w:sz w:val="24"/>
          <w:szCs w:val="24"/>
        </w:rPr>
        <w:t>ն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ուղղությամբ </w:t>
      </w:r>
      <w:r w:rsidRPr="00AD1B4F">
        <w:rPr>
          <w:rFonts w:ascii="GHEA Grapalat" w:hAnsi="GHEA Grapalat"/>
          <w:sz w:val="24"/>
          <w:szCs w:val="24"/>
        </w:rPr>
        <w:t>իրականաց</w:t>
      </w:r>
      <w:r>
        <w:rPr>
          <w:rFonts w:ascii="GHEA Grapalat" w:hAnsi="GHEA Grapalat"/>
          <w:sz w:val="24"/>
          <w:szCs w:val="24"/>
          <w:lang w:val="en-US"/>
        </w:rPr>
        <w:t>վ</w:t>
      </w:r>
      <w:r w:rsidRPr="00AD1B4F">
        <w:rPr>
          <w:rFonts w:ascii="GHEA Grapalat" w:hAnsi="GHEA Grapalat"/>
          <w:sz w:val="24"/>
          <w:szCs w:val="24"/>
        </w:rPr>
        <w:t>ել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է 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շուրջ </w:t>
      </w:r>
      <w:r w:rsidR="002C36E4">
        <w:rPr>
          <w:rFonts w:ascii="GHEA Grapalat" w:hAnsi="GHEA Grapalat"/>
          <w:sz w:val="24"/>
          <w:szCs w:val="24"/>
          <w:lang w:val="af-ZA"/>
        </w:rPr>
        <w:t>686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մլ</w:t>
      </w:r>
      <w:r>
        <w:rPr>
          <w:rFonts w:ascii="GHEA Grapalat" w:hAnsi="GHEA Grapalat"/>
          <w:sz w:val="24"/>
          <w:szCs w:val="24"/>
          <w:lang w:val="af-ZA"/>
        </w:rPr>
        <w:t>ն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դրամ</w:t>
      </w:r>
      <w:r w:rsidRPr="00AD1B4F">
        <w:rPr>
          <w:rFonts w:ascii="GHEA Grapalat" w:hAnsi="GHEA Grapalat"/>
          <w:sz w:val="24"/>
          <w:szCs w:val="24"/>
        </w:rPr>
        <w:t>ի</w:t>
      </w:r>
      <w:r w:rsidRPr="00AD1B4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D1B4F">
        <w:rPr>
          <w:rFonts w:ascii="GHEA Grapalat" w:hAnsi="GHEA Grapalat"/>
          <w:sz w:val="24"/>
          <w:szCs w:val="24"/>
          <w:lang w:val="en-US"/>
        </w:rPr>
        <w:t>ներդրումներ</w:t>
      </w:r>
      <w:proofErr w:type="spellEnd"/>
      <w:r w:rsidR="00961208">
        <w:rPr>
          <w:rFonts w:ascii="GHEA Grapalat" w:hAnsi="GHEA Grapalat"/>
          <w:sz w:val="24"/>
          <w:szCs w:val="24"/>
          <w:lang w:val="af-ZA"/>
        </w:rPr>
        <w:t>:</w:t>
      </w:r>
    </w:p>
    <w:p w:rsidR="00D110DA" w:rsidRDefault="00D110DA" w:rsidP="00351F56">
      <w:pPr>
        <w:pStyle w:val="NoSpacing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:rsidR="00D110DA" w:rsidRPr="00D110DA" w:rsidRDefault="00D110DA" w:rsidP="00D110DA">
      <w:pPr>
        <w:spacing w:after="0" w:line="240" w:lineRule="auto"/>
        <w:ind w:firstLine="567"/>
        <w:rPr>
          <w:rFonts w:ascii="GHEA Grapalat" w:hAnsi="GHEA Grapalat"/>
          <w:sz w:val="24"/>
          <w:szCs w:val="24"/>
          <w:lang w:val="af-ZA"/>
        </w:rPr>
      </w:pPr>
      <w:r w:rsidRPr="00D110DA">
        <w:rPr>
          <w:rFonts w:ascii="GHEA Grapalat" w:hAnsi="GHEA Grapalat"/>
          <w:sz w:val="24"/>
          <w:szCs w:val="24"/>
          <w:lang w:val="en-US"/>
        </w:rPr>
        <w:t>ԶԱՐԳԱՑՄԱՆ</w:t>
      </w:r>
      <w:r w:rsidRPr="00D110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110DA">
        <w:rPr>
          <w:rFonts w:ascii="GHEA Grapalat" w:hAnsi="GHEA Grapalat"/>
          <w:sz w:val="24"/>
          <w:szCs w:val="24"/>
          <w:lang w:val="en-US"/>
        </w:rPr>
        <w:t>ԾՐԱԳՐԵՐԻ</w:t>
      </w:r>
      <w:r w:rsidRPr="00D110D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D110DA">
        <w:rPr>
          <w:rFonts w:ascii="GHEA Grapalat" w:hAnsi="GHEA Grapalat"/>
          <w:sz w:val="24"/>
          <w:szCs w:val="24"/>
          <w:lang w:val="en-US"/>
        </w:rPr>
        <w:t>ԶԲՈՍԱՇՐՋՈՒԹՅԱՆ</w:t>
      </w:r>
      <w:r w:rsidRPr="00D110DA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ԵՎ</w:t>
      </w:r>
    </w:p>
    <w:p w:rsidR="00861B18" w:rsidRDefault="00D110DA" w:rsidP="00FF739E">
      <w:pPr>
        <w:spacing w:after="0" w:line="240" w:lineRule="auto"/>
        <w:ind w:firstLine="567"/>
        <w:rPr>
          <w:rFonts w:ascii="GHEA Grapalat" w:hAnsi="GHEA Grapalat"/>
          <w:sz w:val="24"/>
          <w:szCs w:val="24"/>
          <w:lang w:val="af-ZA"/>
        </w:rPr>
      </w:pPr>
      <w:r w:rsidRPr="00D110DA">
        <w:rPr>
          <w:rFonts w:ascii="GHEA Grapalat" w:hAnsi="GHEA Grapalat"/>
          <w:sz w:val="24"/>
          <w:szCs w:val="24"/>
          <w:lang w:val="en-US"/>
        </w:rPr>
        <w:t>ՎԵՐԼՈՒԾՈՒԹՅԱՆ</w:t>
      </w:r>
      <w:r w:rsidRPr="00D110DA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ԲԱԺՆԻ</w:t>
      </w:r>
      <w:r w:rsidRPr="00307DE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ՊԵՏ՝</w:t>
      </w:r>
      <w:r w:rsidRPr="00307DE2">
        <w:rPr>
          <w:rFonts w:ascii="GHEA Grapalat" w:hAnsi="GHEA Grapalat"/>
          <w:sz w:val="24"/>
          <w:szCs w:val="24"/>
          <w:lang w:val="af-ZA"/>
        </w:rPr>
        <w:tab/>
      </w:r>
      <w:r w:rsidRPr="00307DE2">
        <w:rPr>
          <w:rFonts w:ascii="GHEA Grapalat" w:hAnsi="GHEA Grapalat"/>
          <w:sz w:val="24"/>
          <w:szCs w:val="24"/>
          <w:lang w:val="af-ZA"/>
        </w:rPr>
        <w:tab/>
      </w:r>
      <w:r w:rsidR="00307DE2" w:rsidRPr="00307DE2">
        <w:rPr>
          <w:rFonts w:ascii="GHEA Grapalat" w:hAnsi="GHEA Grapalat"/>
          <w:sz w:val="24"/>
          <w:szCs w:val="24"/>
          <w:lang w:val="af-ZA"/>
        </w:rPr>
        <w:tab/>
      </w:r>
      <w:r w:rsidR="00307DE2"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en-US"/>
        </w:rPr>
        <w:t>Կ</w:t>
      </w:r>
      <w:r w:rsidRPr="00307DE2">
        <w:rPr>
          <w:rFonts w:ascii="GHEA Grapalat" w:hAnsi="GHEA Grapalat"/>
          <w:sz w:val="24"/>
          <w:szCs w:val="24"/>
          <w:lang w:val="af-ZA"/>
        </w:rPr>
        <w:t>.</w:t>
      </w:r>
      <w:r w:rsidR="00FF739E">
        <w:rPr>
          <w:rFonts w:ascii="GHEA Grapalat" w:hAnsi="GHEA Grapalat"/>
          <w:sz w:val="24"/>
          <w:szCs w:val="24"/>
          <w:lang w:val="en-US"/>
        </w:rPr>
        <w:t>ԲԱԴԻՇՅԱՆ</w:t>
      </w:r>
      <w:bookmarkStart w:id="1" w:name="_GoBack"/>
      <w:bookmarkEnd w:id="1"/>
    </w:p>
    <w:p w:rsidR="00861B18" w:rsidRDefault="00861B18" w:rsidP="00351F56">
      <w:pPr>
        <w:pStyle w:val="NoSpacing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:rsidR="00861B18" w:rsidRDefault="00861B18" w:rsidP="00351F56">
      <w:pPr>
        <w:pStyle w:val="NoSpacing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:rsidR="00861B18" w:rsidRPr="003E4764" w:rsidRDefault="00861B18" w:rsidP="00861B18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E4764">
        <w:rPr>
          <w:rFonts w:ascii="GHEA Grapalat" w:hAnsi="GHEA Grapalat"/>
          <w:sz w:val="24"/>
          <w:szCs w:val="24"/>
          <w:lang w:val="hy-AM"/>
        </w:rPr>
        <w:t>ՀՀ Շիրակի մարզում տեղեկատվական տեխնոլոգիաների ոլորտը համարում է գերակա ուղղություններից մեկը: Այս շրջանակներում իրականացվել են տարբեր ծրագրեր, որոնք մեծապես նպաստել են ոլորտի ընդհանուր զարգացմանը: Գործում են շուրջ 30 ՏՀՏ ընկերություններ, որոնք ունեն լաբորատորիաներ, կրթական կենտրոններ, բիզնես ենթակառուցվածքներ:</w:t>
      </w:r>
      <w:r w:rsidRPr="003E4764">
        <w:rPr>
          <w:rFonts w:ascii="GHEA Grapalat" w:hAnsi="GHEA Grapalat"/>
          <w:sz w:val="24"/>
          <w:szCs w:val="24"/>
          <w:lang w:val="af-ZA"/>
        </w:rPr>
        <w:t xml:space="preserve"> </w:t>
      </w:r>
      <w:hyperlink r:id="rId7" w:history="1">
        <w:r w:rsidRPr="003E4764">
          <w:rPr>
            <w:rFonts w:ascii="GHEA Grapalat" w:hAnsi="GHEA Grapalat"/>
            <w:sz w:val="24"/>
            <w:szCs w:val="24"/>
            <w:lang w:val="hy-AM"/>
          </w:rPr>
          <w:t>Մայքրոսոֆթ ինովացիոն կենտրոն Հայաստան</w:t>
        </w:r>
        <w:r w:rsidRPr="00C00660">
          <w:rPr>
            <w:rFonts w:ascii="GHEA Grapalat" w:hAnsi="GHEA Grapalat"/>
            <w:sz w:val="24"/>
            <w:szCs w:val="24"/>
            <w:lang w:val="hy-AM"/>
          </w:rPr>
          <w:t>ի</w:t>
        </w:r>
      </w:hyperlink>
      <w:r w:rsidRPr="003E476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E4764">
        <w:rPr>
          <w:rFonts w:ascii="GHEA Grapalat" w:hAnsi="GHEA Grapalat"/>
          <w:sz w:val="24"/>
          <w:szCs w:val="24"/>
          <w:lang w:val="hy-AM"/>
        </w:rPr>
        <w:t>և</w:t>
      </w:r>
      <w:r w:rsidRPr="003E476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00660">
        <w:rPr>
          <w:rFonts w:ascii="GHEA Grapalat" w:hAnsi="GHEA Grapalat"/>
          <w:sz w:val="24"/>
          <w:szCs w:val="24"/>
          <w:lang w:val="hy-AM"/>
        </w:rPr>
        <w:t>ԳՏՏԿ</w:t>
      </w:r>
      <w:r w:rsidRPr="003E4764">
        <w:rPr>
          <w:rFonts w:ascii="GHEA Grapalat" w:hAnsi="GHEA Grapalat"/>
          <w:sz w:val="24"/>
          <w:szCs w:val="24"/>
          <w:lang w:val="af-ZA"/>
        </w:rPr>
        <w:t>-</w:t>
      </w:r>
      <w:r w:rsidRPr="00C00660">
        <w:rPr>
          <w:rFonts w:ascii="GHEA Grapalat" w:hAnsi="GHEA Grapalat"/>
          <w:sz w:val="24"/>
          <w:szCs w:val="24"/>
          <w:lang w:val="hy-AM"/>
        </w:rPr>
        <w:t>ի</w:t>
      </w:r>
      <w:r w:rsidRPr="003E4764">
        <w:rPr>
          <w:rFonts w:ascii="GHEA Grapalat" w:hAnsi="GHEA Grapalat"/>
          <w:sz w:val="24"/>
          <w:szCs w:val="24"/>
          <w:lang w:val="hy-AM"/>
        </w:rPr>
        <w:t>,</w:t>
      </w:r>
      <w:r w:rsidRPr="003E476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00660">
        <w:rPr>
          <w:rFonts w:ascii="GHEA Grapalat" w:hAnsi="GHEA Grapalat"/>
          <w:iCs/>
          <w:sz w:val="24"/>
          <w:szCs w:val="24"/>
          <w:lang w:val="hy-AM"/>
        </w:rPr>
        <w:t>ԵՄ</w:t>
      </w:r>
      <w:r w:rsidRPr="003E4764">
        <w:rPr>
          <w:rFonts w:ascii="GHEA Grapalat" w:hAnsi="GHEA Grapalat"/>
          <w:iCs/>
          <w:sz w:val="24"/>
          <w:szCs w:val="24"/>
          <w:lang w:val="af-ZA"/>
        </w:rPr>
        <w:t>-</w:t>
      </w:r>
      <w:r w:rsidRPr="00C00660">
        <w:rPr>
          <w:rFonts w:ascii="GHEA Grapalat" w:hAnsi="GHEA Grapalat"/>
          <w:iCs/>
          <w:sz w:val="24"/>
          <w:szCs w:val="24"/>
          <w:lang w:val="hy-AM"/>
        </w:rPr>
        <w:t>ի</w:t>
      </w:r>
      <w:r w:rsidRPr="003E476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E4764">
        <w:rPr>
          <w:rFonts w:ascii="GHEA Grapalat" w:hAnsi="GHEA Grapalat"/>
          <w:sz w:val="24"/>
          <w:szCs w:val="24"/>
          <w:lang w:val="hy-AM"/>
        </w:rPr>
        <w:t>և</w:t>
      </w:r>
      <w:r w:rsidRPr="003E476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E4764">
        <w:rPr>
          <w:rFonts w:ascii="GHEA Grapalat" w:hAnsi="GHEA Grapalat"/>
          <w:iCs/>
          <w:sz w:val="24"/>
          <w:szCs w:val="24"/>
          <w:lang w:val="hy-AM"/>
        </w:rPr>
        <w:t>ՀՀ</w:t>
      </w:r>
      <w:r w:rsidRPr="003E4764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C00660">
        <w:rPr>
          <w:rFonts w:ascii="GHEA Grapalat" w:hAnsi="GHEA Grapalat"/>
          <w:iCs/>
          <w:sz w:val="24"/>
          <w:szCs w:val="24"/>
          <w:lang w:val="hy-AM"/>
        </w:rPr>
        <w:t>ՏԿԶՆ</w:t>
      </w:r>
      <w:r w:rsidRPr="003E4764">
        <w:rPr>
          <w:rFonts w:ascii="GHEA Grapalat" w:hAnsi="GHEA Grapalat"/>
          <w:iCs/>
          <w:sz w:val="24"/>
          <w:szCs w:val="24"/>
          <w:lang w:val="af-ZA"/>
        </w:rPr>
        <w:t>-</w:t>
      </w:r>
      <w:r w:rsidRPr="00C00660">
        <w:rPr>
          <w:rFonts w:ascii="GHEA Grapalat" w:hAnsi="GHEA Grapalat"/>
          <w:iCs/>
          <w:sz w:val="24"/>
          <w:szCs w:val="24"/>
          <w:lang w:val="hy-AM"/>
        </w:rPr>
        <w:t>ի</w:t>
      </w:r>
      <w:r w:rsidRPr="003E4764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3E4764">
        <w:rPr>
          <w:rFonts w:ascii="GHEA Grapalat" w:hAnsi="GHEA Grapalat"/>
          <w:sz w:val="24"/>
          <w:szCs w:val="24"/>
          <w:lang w:val="hy-AM"/>
        </w:rPr>
        <w:t>ֆինանսավորմամբ իրականաց</w:t>
      </w:r>
      <w:r w:rsidRPr="00C00660">
        <w:rPr>
          <w:rFonts w:ascii="GHEA Grapalat" w:hAnsi="GHEA Grapalat"/>
          <w:sz w:val="24"/>
          <w:szCs w:val="24"/>
          <w:lang w:val="hy-AM"/>
        </w:rPr>
        <w:t>վ</w:t>
      </w:r>
      <w:r w:rsidRPr="003E4764">
        <w:rPr>
          <w:rFonts w:ascii="GHEA Grapalat" w:hAnsi="GHEA Grapalat"/>
          <w:sz w:val="24"/>
          <w:szCs w:val="24"/>
          <w:lang w:val="hy-AM"/>
        </w:rPr>
        <w:t>ում են Շիրակի մարզում տեղեկատվական տեխնոլոգիաներով զբաղվող ընկերությունների զարգացմանն ուղղված ծրագր</w:t>
      </w:r>
      <w:r w:rsidRPr="00C00660">
        <w:rPr>
          <w:rFonts w:ascii="GHEA Grapalat" w:hAnsi="GHEA Grapalat"/>
          <w:sz w:val="24"/>
          <w:szCs w:val="24"/>
          <w:lang w:val="hy-AM"/>
        </w:rPr>
        <w:t>եր</w:t>
      </w:r>
      <w:r w:rsidRPr="003E4764">
        <w:rPr>
          <w:rFonts w:ascii="GHEA Grapalat" w:hAnsi="GHEA Grapalat"/>
          <w:sz w:val="24"/>
          <w:szCs w:val="24"/>
          <w:lang w:val="hy-AM"/>
        </w:rPr>
        <w:t>։ Խթանել տեխնոլոգիական</w:t>
      </w:r>
      <w:r w:rsidRPr="003E476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E4764">
        <w:rPr>
          <w:rFonts w:ascii="GHEA Grapalat" w:hAnsi="GHEA Grapalat"/>
          <w:sz w:val="24"/>
          <w:szCs w:val="24"/>
          <w:lang w:val="hy-AM"/>
        </w:rPr>
        <w:t>զարգացումը</w:t>
      </w:r>
      <w:r w:rsidRPr="003E476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E4764">
        <w:rPr>
          <w:rFonts w:ascii="GHEA Grapalat" w:hAnsi="GHEA Grapalat"/>
          <w:sz w:val="24"/>
          <w:szCs w:val="24"/>
          <w:lang w:val="hy-AM"/>
        </w:rPr>
        <w:t>ՀՀ</w:t>
      </w:r>
      <w:r w:rsidRPr="003E476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E4764">
        <w:rPr>
          <w:rFonts w:ascii="GHEA Grapalat" w:hAnsi="GHEA Grapalat"/>
          <w:sz w:val="24"/>
          <w:szCs w:val="24"/>
          <w:lang w:val="hy-AM"/>
        </w:rPr>
        <w:t>Շիրակի</w:t>
      </w:r>
      <w:r w:rsidRPr="003E476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E4764">
        <w:rPr>
          <w:rFonts w:ascii="GHEA Grapalat" w:hAnsi="GHEA Grapalat"/>
          <w:sz w:val="24"/>
          <w:szCs w:val="24"/>
          <w:lang w:val="hy-AM"/>
        </w:rPr>
        <w:t>մարզում ծրագր</w:t>
      </w:r>
      <w:r w:rsidRPr="00B607F4">
        <w:rPr>
          <w:rFonts w:ascii="GHEA Grapalat" w:hAnsi="GHEA Grapalat"/>
          <w:sz w:val="24"/>
          <w:szCs w:val="24"/>
          <w:lang w:val="hy-AM"/>
        </w:rPr>
        <w:t>ի շրջանակներում</w:t>
      </w:r>
      <w:r w:rsidRPr="003E4764">
        <w:rPr>
          <w:rFonts w:ascii="GHEA Grapalat" w:hAnsi="GHEA Grapalat"/>
          <w:sz w:val="24"/>
          <w:szCs w:val="24"/>
          <w:lang w:val="hy-AM"/>
        </w:rPr>
        <w:t xml:space="preserve"> վերապատրաստ</w:t>
      </w:r>
      <w:r w:rsidRPr="00B607F4">
        <w:rPr>
          <w:rFonts w:ascii="GHEA Grapalat" w:hAnsi="GHEA Grapalat"/>
          <w:sz w:val="24"/>
          <w:szCs w:val="24"/>
          <w:lang w:val="hy-AM"/>
        </w:rPr>
        <w:t>վ</w:t>
      </w:r>
      <w:r w:rsidRPr="003E4764">
        <w:rPr>
          <w:rFonts w:ascii="GHEA Grapalat" w:hAnsi="GHEA Grapalat"/>
          <w:sz w:val="24"/>
          <w:szCs w:val="24"/>
          <w:lang w:val="hy-AM"/>
        </w:rPr>
        <w:t xml:space="preserve">ել </w:t>
      </w:r>
      <w:r w:rsidRPr="00B607F4">
        <w:rPr>
          <w:rFonts w:ascii="GHEA Grapalat" w:hAnsi="GHEA Grapalat"/>
          <w:sz w:val="24"/>
          <w:szCs w:val="24"/>
          <w:lang w:val="hy-AM"/>
        </w:rPr>
        <w:t xml:space="preserve"> են 200 ավելի </w:t>
      </w:r>
      <w:r w:rsidRPr="003E4764">
        <w:rPr>
          <w:rFonts w:ascii="GHEA Grapalat" w:hAnsi="GHEA Grapalat"/>
          <w:sz w:val="24"/>
          <w:szCs w:val="24"/>
          <w:lang w:val="hy-AM"/>
        </w:rPr>
        <w:t>երիտասարդներ</w:t>
      </w:r>
      <w:r w:rsidRPr="005135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764">
        <w:rPr>
          <w:rFonts w:ascii="GHEA Grapalat" w:hAnsi="GHEA Grapalat"/>
          <w:sz w:val="24"/>
          <w:szCs w:val="24"/>
          <w:lang w:val="hy-AM"/>
        </w:rPr>
        <w:t>և հզորացնել ՏՏ ընկերությունների կարողությունները՝ տրամադրելով դրամական և բիզնես զարգացման աջակցություն</w:t>
      </w:r>
      <w:r w:rsidRPr="00B605CB">
        <w:rPr>
          <w:rFonts w:ascii="GHEA Grapalat" w:hAnsi="GHEA Grapalat"/>
          <w:sz w:val="24"/>
          <w:szCs w:val="24"/>
          <w:lang w:val="hy-AM"/>
        </w:rPr>
        <w:t>՝ 2018 թվականի</w:t>
      </w:r>
      <w:r w:rsidRPr="005135DC">
        <w:rPr>
          <w:rFonts w:ascii="GHEA Grapalat" w:hAnsi="GHEA Grapalat"/>
          <w:sz w:val="24"/>
          <w:szCs w:val="24"/>
          <w:lang w:val="hy-AM"/>
        </w:rPr>
        <w:t>ն</w:t>
      </w:r>
      <w:r w:rsidRPr="00B605CB">
        <w:rPr>
          <w:rFonts w:ascii="GHEA Grapalat" w:hAnsi="GHEA Grapalat"/>
          <w:sz w:val="24"/>
          <w:szCs w:val="24"/>
          <w:lang w:val="hy-AM"/>
        </w:rPr>
        <w:t xml:space="preserve"> կատարվել է </w:t>
      </w:r>
      <w:r w:rsidRPr="005135DC">
        <w:rPr>
          <w:rFonts w:ascii="GHEA Grapalat" w:hAnsi="GHEA Grapalat"/>
          <w:sz w:val="24"/>
          <w:szCs w:val="24"/>
          <w:lang w:val="hy-AM"/>
        </w:rPr>
        <w:t>274</w:t>
      </w:r>
      <w:r w:rsidRPr="00B605CB">
        <w:rPr>
          <w:rFonts w:ascii="GHEA Grapalat" w:hAnsi="GHEA Grapalat"/>
          <w:sz w:val="24"/>
          <w:szCs w:val="24"/>
          <w:lang w:val="hy-AM"/>
        </w:rPr>
        <w:t>.</w:t>
      </w:r>
      <w:r w:rsidRPr="005135DC">
        <w:rPr>
          <w:rFonts w:ascii="GHEA Grapalat" w:hAnsi="GHEA Grapalat"/>
          <w:sz w:val="24"/>
          <w:szCs w:val="24"/>
          <w:lang w:val="hy-AM"/>
        </w:rPr>
        <w:t>3</w:t>
      </w:r>
      <w:r w:rsidRPr="00B605CB">
        <w:rPr>
          <w:rFonts w:ascii="GHEA Grapalat" w:hAnsi="GHEA Grapalat"/>
          <w:sz w:val="24"/>
          <w:szCs w:val="24"/>
          <w:lang w:val="hy-AM"/>
        </w:rPr>
        <w:t xml:space="preserve"> մլն դրամի ներ</w:t>
      </w:r>
      <w:r w:rsidRPr="007B0BD3">
        <w:rPr>
          <w:rFonts w:ascii="GHEA Grapalat" w:hAnsi="GHEA Grapalat"/>
          <w:sz w:val="24"/>
          <w:szCs w:val="24"/>
          <w:lang w:val="hy-AM"/>
        </w:rPr>
        <w:t>դ</w:t>
      </w:r>
      <w:r w:rsidRPr="00B605CB">
        <w:rPr>
          <w:rFonts w:ascii="GHEA Grapalat" w:hAnsi="GHEA Grapalat"/>
          <w:sz w:val="24"/>
          <w:szCs w:val="24"/>
          <w:lang w:val="hy-AM"/>
        </w:rPr>
        <w:t xml:space="preserve">րում ստեղծելով  </w:t>
      </w:r>
      <w:r w:rsidRPr="005135DC">
        <w:rPr>
          <w:rFonts w:ascii="GHEA Grapalat" w:hAnsi="GHEA Grapalat"/>
          <w:sz w:val="24"/>
          <w:szCs w:val="24"/>
          <w:lang w:val="hy-AM"/>
        </w:rPr>
        <w:t>46</w:t>
      </w:r>
      <w:r w:rsidRPr="00B605CB">
        <w:rPr>
          <w:rFonts w:ascii="GHEA Grapalat" w:hAnsi="GHEA Grapalat"/>
          <w:sz w:val="24"/>
          <w:szCs w:val="24"/>
          <w:lang w:val="hy-AM"/>
        </w:rPr>
        <w:t xml:space="preserve"> նոր աշխատատեղեր</w:t>
      </w:r>
      <w:r w:rsidRPr="003E4764">
        <w:rPr>
          <w:rFonts w:ascii="GHEA Grapalat" w:hAnsi="GHEA Grapalat"/>
          <w:sz w:val="24"/>
          <w:szCs w:val="24"/>
          <w:lang w:val="hy-AM"/>
        </w:rPr>
        <w:t>։ Սիմոնյան կրթական հիմնադրանը շարունակվում է</w:t>
      </w:r>
      <w:r w:rsidRPr="003E4764">
        <w:rPr>
          <w:rFonts w:ascii="GHEA Grapalat" w:hAnsi="GHEA Grapalat"/>
          <w:sz w:val="24"/>
          <w:szCs w:val="24"/>
          <w:lang w:val="af-ZA"/>
        </w:rPr>
        <w:t xml:space="preserve"> «Թումո» ստեղծարար տեխնոլոգիաների կենտրոնի կառուց</w:t>
      </w:r>
      <w:r w:rsidRPr="003E4764">
        <w:rPr>
          <w:rFonts w:ascii="GHEA Grapalat" w:hAnsi="GHEA Grapalat"/>
          <w:sz w:val="24"/>
          <w:szCs w:val="24"/>
          <w:lang w:val="hy-AM"/>
        </w:rPr>
        <w:t>ումը</w:t>
      </w:r>
      <w:r w:rsidRPr="003E4764">
        <w:rPr>
          <w:rFonts w:ascii="GHEA Grapalat" w:hAnsi="GHEA Grapalat"/>
          <w:sz w:val="24"/>
          <w:szCs w:val="24"/>
          <w:lang w:val="af-ZA"/>
        </w:rPr>
        <w:t>:</w:t>
      </w:r>
    </w:p>
    <w:p w:rsidR="00861B18" w:rsidRPr="00861B18" w:rsidRDefault="00861B18" w:rsidP="00351F56">
      <w:pPr>
        <w:pStyle w:val="NoSpacing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861B18" w:rsidRPr="00861B18" w:rsidSect="00861B1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77A7"/>
    <w:multiLevelType w:val="hybridMultilevel"/>
    <w:tmpl w:val="1696F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B4D28"/>
    <w:multiLevelType w:val="hybridMultilevel"/>
    <w:tmpl w:val="A664F270"/>
    <w:lvl w:ilvl="0" w:tplc="54C69C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A3E65"/>
    <w:multiLevelType w:val="hybridMultilevel"/>
    <w:tmpl w:val="DB587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EFE"/>
    <w:rsid w:val="000216F5"/>
    <w:rsid w:val="000C1846"/>
    <w:rsid w:val="000D0B17"/>
    <w:rsid w:val="000D130E"/>
    <w:rsid w:val="000E2420"/>
    <w:rsid w:val="00111DE8"/>
    <w:rsid w:val="001A4948"/>
    <w:rsid w:val="001E6B4A"/>
    <w:rsid w:val="0023547A"/>
    <w:rsid w:val="002C36E4"/>
    <w:rsid w:val="002E38A0"/>
    <w:rsid w:val="00307DE2"/>
    <w:rsid w:val="00351F56"/>
    <w:rsid w:val="003D48FE"/>
    <w:rsid w:val="00494C60"/>
    <w:rsid w:val="005135DC"/>
    <w:rsid w:val="005504C3"/>
    <w:rsid w:val="006C3623"/>
    <w:rsid w:val="007056E2"/>
    <w:rsid w:val="00747C33"/>
    <w:rsid w:val="00771EBB"/>
    <w:rsid w:val="00781263"/>
    <w:rsid w:val="00786F2E"/>
    <w:rsid w:val="00813C39"/>
    <w:rsid w:val="00861B18"/>
    <w:rsid w:val="00892F95"/>
    <w:rsid w:val="008B78ED"/>
    <w:rsid w:val="009277A6"/>
    <w:rsid w:val="00932562"/>
    <w:rsid w:val="00956C13"/>
    <w:rsid w:val="00961208"/>
    <w:rsid w:val="009F3E9B"/>
    <w:rsid w:val="00A43FDB"/>
    <w:rsid w:val="00A80EFE"/>
    <w:rsid w:val="00AD4C0C"/>
    <w:rsid w:val="00AE6877"/>
    <w:rsid w:val="00B17715"/>
    <w:rsid w:val="00B5776A"/>
    <w:rsid w:val="00B607F4"/>
    <w:rsid w:val="00B87C57"/>
    <w:rsid w:val="00C84B02"/>
    <w:rsid w:val="00D110DA"/>
    <w:rsid w:val="00D35D66"/>
    <w:rsid w:val="00D93771"/>
    <w:rsid w:val="00F11350"/>
    <w:rsid w:val="00F57057"/>
    <w:rsid w:val="00FD4300"/>
    <w:rsid w:val="00FF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1"/>
    <w:uiPriority w:val="1"/>
    <w:locked/>
    <w:rsid w:val="00A80EFE"/>
    <w:rPr>
      <w:lang w:val="en-US" w:eastAsia="ru-RU"/>
    </w:rPr>
  </w:style>
  <w:style w:type="paragraph" w:customStyle="1" w:styleId="1">
    <w:name w:val="Без интервала1"/>
    <w:link w:val="NoSpacingChar"/>
    <w:uiPriority w:val="1"/>
    <w:qFormat/>
    <w:rsid w:val="00A80EFE"/>
    <w:pPr>
      <w:spacing w:after="0" w:line="240" w:lineRule="auto"/>
    </w:pPr>
    <w:rPr>
      <w:lang w:val="en-US" w:eastAsia="ru-RU"/>
    </w:rPr>
  </w:style>
  <w:style w:type="paragraph" w:styleId="ListParagraph">
    <w:name w:val="List Paragraph"/>
    <w:basedOn w:val="Normal"/>
    <w:uiPriority w:val="34"/>
    <w:qFormat/>
    <w:rsid w:val="00A80EFE"/>
    <w:pPr>
      <w:spacing w:after="0" w:line="240" w:lineRule="auto"/>
      <w:ind w:left="708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A80E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02">
    <w:name w:val="Style02"/>
    <w:basedOn w:val="Normal"/>
    <w:qFormat/>
    <w:rsid w:val="00A80EFE"/>
    <w:rPr>
      <w:rFonts w:ascii="GHEA Grapalat" w:eastAsia="Calibri" w:hAnsi="GHEA Grapalat" w:cs="Times New Roman"/>
      <w:b/>
      <w:color w:val="4F81BD"/>
      <w:sz w:val="28"/>
      <w:lang w:val="en-US"/>
    </w:rPr>
  </w:style>
  <w:style w:type="paragraph" w:customStyle="1" w:styleId="norm">
    <w:name w:val="norm"/>
    <w:basedOn w:val="Normal"/>
    <w:link w:val="normChar"/>
    <w:rsid w:val="00B87C5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val="en-US"/>
    </w:rPr>
  </w:style>
  <w:style w:type="character" w:customStyle="1" w:styleId="normChar">
    <w:name w:val="norm Char"/>
    <w:link w:val="norm"/>
    <w:locked/>
    <w:rsid w:val="00B87C57"/>
    <w:rPr>
      <w:rFonts w:ascii="Arial Armenian" w:eastAsia="Times New Roman" w:hAnsi="Arial Armenian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8B7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B577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uiPriority w:val="1"/>
    <w:locked/>
    <w:rsid w:val="00A80EFE"/>
    <w:rPr>
      <w:lang w:val="en-US" w:eastAsia="ru-RU"/>
    </w:rPr>
  </w:style>
  <w:style w:type="paragraph" w:customStyle="1" w:styleId="1">
    <w:name w:val="Без интервала1"/>
    <w:link w:val="NoSpacingChar"/>
    <w:uiPriority w:val="1"/>
    <w:qFormat/>
    <w:rsid w:val="00A80EFE"/>
    <w:pPr>
      <w:spacing w:after="0" w:line="240" w:lineRule="auto"/>
    </w:pPr>
    <w:rPr>
      <w:lang w:val="en-US" w:eastAsia="ru-RU"/>
    </w:rPr>
  </w:style>
  <w:style w:type="paragraph" w:styleId="a3">
    <w:name w:val="List Paragraph"/>
    <w:basedOn w:val="a"/>
    <w:uiPriority w:val="34"/>
    <w:qFormat/>
    <w:rsid w:val="00A80EFE"/>
    <w:pPr>
      <w:spacing w:after="0" w:line="240" w:lineRule="auto"/>
      <w:ind w:left="708"/>
    </w:pPr>
    <w:rPr>
      <w:rFonts w:ascii="Arial Armenian" w:eastAsia="Times New Roman" w:hAnsi="Arial Armenian" w:cs="Times New Roman"/>
      <w:sz w:val="24"/>
      <w:szCs w:val="24"/>
      <w:lang w:val="x-none" w:eastAsia="ru-RU"/>
    </w:rPr>
  </w:style>
  <w:style w:type="paragraph" w:styleId="a4">
    <w:name w:val="No Spacing"/>
    <w:uiPriority w:val="1"/>
    <w:qFormat/>
    <w:rsid w:val="00A80E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02">
    <w:name w:val="Style02"/>
    <w:basedOn w:val="a"/>
    <w:qFormat/>
    <w:rsid w:val="00A80EFE"/>
    <w:rPr>
      <w:rFonts w:ascii="GHEA Grapalat" w:eastAsia="Calibri" w:hAnsi="GHEA Grapalat" w:cs="Times New Roman"/>
      <w:b/>
      <w:color w:val="4F81BD"/>
      <w:sz w:val="28"/>
      <w:lang w:val="en-US"/>
    </w:rPr>
  </w:style>
  <w:style w:type="paragraph" w:customStyle="1" w:styleId="norm">
    <w:name w:val="norm"/>
    <w:basedOn w:val="a"/>
    <w:link w:val="normChar"/>
    <w:rsid w:val="00B87C5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val="en-US" w:eastAsia="x-none"/>
    </w:rPr>
  </w:style>
  <w:style w:type="character" w:customStyle="1" w:styleId="normChar">
    <w:name w:val="norm Char"/>
    <w:link w:val="norm"/>
    <w:locked/>
    <w:rsid w:val="00B87C57"/>
    <w:rPr>
      <w:rFonts w:ascii="Arial Armenian" w:eastAsia="Times New Roman" w:hAnsi="Arial Armenian" w:cs="Times New Roman"/>
      <w:lang w:val="en-US" w:eastAsia="x-none"/>
    </w:rPr>
  </w:style>
  <w:style w:type="paragraph" w:styleId="a5">
    <w:name w:val="Normal (Web)"/>
    <w:basedOn w:val="a"/>
    <w:uiPriority w:val="99"/>
    <w:semiHidden/>
    <w:unhideWhenUsed/>
    <w:rsid w:val="008B7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5776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1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carmenia.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d/viewer?ll=40.808620316892046%2C43.77408077560165&amp;fbclid=IwAR0GFFcVHXXW56pRz5bToKDvxiuNoCmJNMWJ5d5NhHUj_oIWYIwOIu5bgDI&amp;z=10&amp;mid=1LyvSwAecd3U-f4omQz95pLfEuJDlymlm" TargetMode="External"/><Relationship Id="rId5" Type="http://schemas.openxmlformats.org/officeDocument/2006/relationships/hyperlink" Target="https://www.google.com/maps/d/viewer?ll=40.808620316892046%2C43.77408077560165&amp;fbclid=IwAR0GFFcVHXXW56pRz5bToKDvxiuNoCmJNMWJ5d5NhHUj_oIWYIwOIu5bgDI&amp;z=10&amp;mid=1LyvSwAecd3U-f4omQz95pLfEuJDlyml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govadmin</cp:lastModifiedBy>
  <cp:revision>50</cp:revision>
  <cp:lastPrinted>2018-12-26T05:06:00Z</cp:lastPrinted>
  <dcterms:created xsi:type="dcterms:W3CDTF">2018-12-19T09:37:00Z</dcterms:created>
  <dcterms:modified xsi:type="dcterms:W3CDTF">2018-12-29T11:23:00Z</dcterms:modified>
</cp:coreProperties>
</file>