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41" w:rsidRPr="00817641" w:rsidRDefault="00817641" w:rsidP="00817641">
      <w:pPr>
        <w:spacing w:after="0" w:line="240" w:lineRule="auto"/>
        <w:jc w:val="center"/>
        <w:rPr>
          <w:rFonts w:ascii="Sylfaen" w:hAnsi="Sylfaen"/>
          <w:sz w:val="20"/>
          <w:szCs w:val="20"/>
        </w:rPr>
      </w:pPr>
      <w:r w:rsidRPr="00817641">
        <w:rPr>
          <w:rFonts w:ascii="Sylfaen" w:hAnsi="Sylfaen"/>
          <w:sz w:val="20"/>
          <w:szCs w:val="20"/>
        </w:rPr>
        <w:t>ՏԵՂԵԿԱՏՎՈՒԹՅՈՒՆ</w:t>
      </w:r>
    </w:p>
    <w:p w:rsidR="00817641" w:rsidRPr="00817641" w:rsidRDefault="00817641" w:rsidP="00817641">
      <w:pPr>
        <w:spacing w:after="0" w:line="240" w:lineRule="auto"/>
        <w:rPr>
          <w:rFonts w:ascii="Sylfaen" w:hAnsi="Sylfaen"/>
          <w:sz w:val="20"/>
          <w:szCs w:val="20"/>
        </w:rPr>
      </w:pPr>
      <w:proofErr w:type="gramStart"/>
      <w:r w:rsidRPr="00817641">
        <w:rPr>
          <w:rFonts w:ascii="Sylfaen" w:hAnsi="Sylfaen"/>
          <w:sz w:val="20"/>
          <w:szCs w:val="20"/>
        </w:rPr>
        <w:t xml:space="preserve">ՀՀ </w:t>
      </w:r>
      <w:proofErr w:type="spellStart"/>
      <w:r w:rsidRPr="00817641">
        <w:rPr>
          <w:rFonts w:ascii="Sylfaen" w:hAnsi="Sylfaen"/>
          <w:sz w:val="20"/>
          <w:szCs w:val="20"/>
        </w:rPr>
        <w:t>Շիրակի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/>
          <w:sz w:val="20"/>
          <w:szCs w:val="20"/>
        </w:rPr>
        <w:t>մարզպետարանի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/>
          <w:sz w:val="20"/>
          <w:szCs w:val="20"/>
        </w:rPr>
        <w:t>ներքին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/>
          <w:sz w:val="20"/>
          <w:szCs w:val="20"/>
        </w:rPr>
        <w:t>աուդիտի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/>
          <w:sz w:val="20"/>
          <w:szCs w:val="20"/>
        </w:rPr>
        <w:t>բաժնի</w:t>
      </w:r>
      <w:proofErr w:type="spellEnd"/>
      <w:r w:rsidRPr="00817641">
        <w:rPr>
          <w:rFonts w:ascii="Sylfaen" w:hAnsi="Sylfaen"/>
          <w:sz w:val="20"/>
          <w:szCs w:val="20"/>
        </w:rPr>
        <w:t xml:space="preserve"> 2019 </w:t>
      </w:r>
      <w:proofErr w:type="spellStart"/>
      <w:r w:rsidRPr="00817641">
        <w:rPr>
          <w:rFonts w:ascii="Sylfaen" w:hAnsi="Sylfaen"/>
          <w:sz w:val="20"/>
          <w:szCs w:val="20"/>
        </w:rPr>
        <w:t>թվականի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/>
          <w:sz w:val="20"/>
          <w:szCs w:val="20"/>
        </w:rPr>
        <w:t>հունվարի</w:t>
      </w:r>
      <w:proofErr w:type="spellEnd"/>
      <w:r w:rsidRPr="00817641">
        <w:rPr>
          <w:rFonts w:ascii="Sylfaen" w:hAnsi="Sylfaen"/>
          <w:sz w:val="20"/>
          <w:szCs w:val="20"/>
        </w:rPr>
        <w:t xml:space="preserve"> 1-ից </w:t>
      </w:r>
      <w:proofErr w:type="spellStart"/>
      <w:r w:rsidRPr="00817641">
        <w:rPr>
          <w:rFonts w:ascii="Sylfaen" w:hAnsi="Sylfaen"/>
          <w:sz w:val="20"/>
          <w:szCs w:val="20"/>
        </w:rPr>
        <w:t>սեպտեմբերի</w:t>
      </w:r>
      <w:proofErr w:type="spellEnd"/>
      <w:r w:rsidRPr="00817641">
        <w:rPr>
          <w:rFonts w:ascii="Sylfaen" w:hAnsi="Sylfaen"/>
          <w:sz w:val="20"/>
          <w:szCs w:val="20"/>
        </w:rPr>
        <w:t xml:space="preserve"> 10-ը </w:t>
      </w:r>
      <w:proofErr w:type="spellStart"/>
      <w:r w:rsidRPr="00817641">
        <w:rPr>
          <w:rFonts w:ascii="Sylfaen" w:hAnsi="Sylfaen"/>
          <w:sz w:val="20"/>
          <w:szCs w:val="20"/>
        </w:rPr>
        <w:t>ընկած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/>
          <w:sz w:val="20"/>
          <w:szCs w:val="20"/>
        </w:rPr>
        <w:t>ժամանակահատվածի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/>
          <w:sz w:val="20"/>
          <w:szCs w:val="20"/>
        </w:rPr>
        <w:t>կատարած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/>
          <w:sz w:val="20"/>
          <w:szCs w:val="20"/>
        </w:rPr>
        <w:t>առաջադրանքների</w:t>
      </w:r>
      <w:proofErr w:type="spellEnd"/>
      <w:r w:rsidRPr="00817641">
        <w:rPr>
          <w:rFonts w:ascii="Sylfaen" w:hAnsi="Sylfaen"/>
          <w:sz w:val="20"/>
          <w:szCs w:val="20"/>
        </w:rPr>
        <w:t xml:space="preserve"> (</w:t>
      </w:r>
      <w:proofErr w:type="spellStart"/>
      <w:r w:rsidRPr="00817641">
        <w:rPr>
          <w:rFonts w:ascii="Sylfaen" w:hAnsi="Sylfaen"/>
          <w:sz w:val="20"/>
          <w:szCs w:val="20"/>
        </w:rPr>
        <w:t>աուդիտի</w:t>
      </w:r>
      <w:proofErr w:type="spellEnd"/>
      <w:r w:rsidRPr="00817641">
        <w:rPr>
          <w:rFonts w:ascii="Sylfaen" w:hAnsi="Sylfaen"/>
          <w:sz w:val="20"/>
          <w:szCs w:val="20"/>
        </w:rPr>
        <w:t xml:space="preserve">) </w:t>
      </w:r>
      <w:proofErr w:type="spellStart"/>
      <w:r w:rsidRPr="00817641">
        <w:rPr>
          <w:rFonts w:ascii="Sylfaen" w:hAnsi="Sylfaen"/>
          <w:sz w:val="20"/>
          <w:szCs w:val="20"/>
        </w:rPr>
        <w:t>վերաբերյալ</w:t>
      </w:r>
      <w:proofErr w:type="spellEnd"/>
      <w:r w:rsidRPr="00817641">
        <w:rPr>
          <w:rFonts w:ascii="Sylfaen" w:hAnsi="Sylfaen"/>
          <w:sz w:val="20"/>
          <w:szCs w:val="20"/>
        </w:rPr>
        <w:t>.</w:t>
      </w:r>
      <w:proofErr w:type="gramEnd"/>
    </w:p>
    <w:p w:rsidR="00817641" w:rsidRPr="00817641" w:rsidRDefault="00817641">
      <w:pPr>
        <w:rPr>
          <w:rFonts w:ascii="Sylfaen" w:hAnsi="Sylfaen" w:cs="Sylfaen"/>
          <w:sz w:val="20"/>
          <w:szCs w:val="20"/>
        </w:rPr>
      </w:pPr>
    </w:p>
    <w:p w:rsidR="00A87EC8" w:rsidRPr="00817641" w:rsidRDefault="00817641">
      <w:pPr>
        <w:rPr>
          <w:rStyle w:val="textexposedshow"/>
          <w:rFonts w:ascii="Sylfaen" w:hAnsi="Sylfaen"/>
          <w:sz w:val="20"/>
          <w:szCs w:val="20"/>
        </w:rPr>
      </w:pPr>
      <w:r w:rsidRPr="00817641">
        <w:rPr>
          <w:rFonts w:ascii="Sylfaen" w:hAnsi="Sylfaen" w:cs="Sylfaen"/>
          <w:sz w:val="20"/>
          <w:szCs w:val="20"/>
        </w:rPr>
        <w:t>ՀՀ</w:t>
      </w:r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Շիրակի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մարզպետարանի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ներքին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աուդիտի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բաժինը</w:t>
      </w:r>
      <w:proofErr w:type="spellEnd"/>
      <w:r w:rsidRPr="00817641">
        <w:rPr>
          <w:rFonts w:ascii="Sylfaen" w:hAnsi="Sylfaen"/>
          <w:sz w:val="20"/>
          <w:szCs w:val="20"/>
        </w:rPr>
        <w:t xml:space="preserve"> 2019 </w:t>
      </w:r>
      <w:proofErr w:type="spellStart"/>
      <w:r w:rsidRPr="00817641">
        <w:rPr>
          <w:rFonts w:ascii="Sylfaen" w:hAnsi="Sylfaen" w:cs="Sylfaen"/>
          <w:sz w:val="20"/>
          <w:szCs w:val="20"/>
        </w:rPr>
        <w:t>թվականի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հաստատված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տարեկան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ծրագրով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նախատեսել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r w:rsidRPr="00817641">
        <w:rPr>
          <w:rFonts w:ascii="Sylfaen" w:hAnsi="Sylfaen" w:cs="Sylfaen"/>
          <w:sz w:val="20"/>
          <w:szCs w:val="20"/>
        </w:rPr>
        <w:t>է</w:t>
      </w:r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կատարել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թվով</w:t>
      </w:r>
      <w:proofErr w:type="spellEnd"/>
      <w:r w:rsidRPr="00817641">
        <w:rPr>
          <w:rFonts w:ascii="Sylfaen" w:hAnsi="Sylfaen"/>
          <w:sz w:val="20"/>
          <w:szCs w:val="20"/>
        </w:rPr>
        <w:t xml:space="preserve"> 69 </w:t>
      </w:r>
      <w:proofErr w:type="spellStart"/>
      <w:r w:rsidRPr="00817641">
        <w:rPr>
          <w:rFonts w:ascii="Sylfaen" w:hAnsi="Sylfaen" w:cs="Sylfaen"/>
          <w:sz w:val="20"/>
          <w:szCs w:val="20"/>
        </w:rPr>
        <w:t>աուդիտորական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առաջադրանք</w:t>
      </w:r>
      <w:proofErr w:type="spellEnd"/>
      <w:r w:rsidRPr="00817641">
        <w:rPr>
          <w:rFonts w:ascii="Sylfaen" w:hAnsi="Sylfaen"/>
          <w:sz w:val="20"/>
          <w:szCs w:val="20"/>
        </w:rPr>
        <w:t xml:space="preserve"> (</w:t>
      </w:r>
      <w:proofErr w:type="spellStart"/>
      <w:r w:rsidRPr="00817641">
        <w:rPr>
          <w:rFonts w:ascii="Sylfaen" w:hAnsi="Sylfaen" w:cs="Sylfaen"/>
          <w:sz w:val="20"/>
          <w:szCs w:val="20"/>
        </w:rPr>
        <w:t>աուդիտ</w:t>
      </w:r>
      <w:proofErr w:type="spellEnd"/>
      <w:r w:rsidRPr="00817641">
        <w:rPr>
          <w:rFonts w:ascii="Sylfaen" w:hAnsi="Sylfaen"/>
          <w:sz w:val="20"/>
          <w:szCs w:val="20"/>
        </w:rPr>
        <w:t xml:space="preserve">): </w:t>
      </w:r>
      <w:r w:rsidRPr="00817641">
        <w:rPr>
          <w:rFonts w:ascii="Sylfaen" w:hAnsi="Sylfaen"/>
          <w:sz w:val="20"/>
          <w:szCs w:val="20"/>
        </w:rPr>
        <w:br/>
        <w:t xml:space="preserve">2019 </w:t>
      </w:r>
      <w:proofErr w:type="spellStart"/>
      <w:r w:rsidRPr="00817641">
        <w:rPr>
          <w:rFonts w:ascii="Sylfaen" w:hAnsi="Sylfaen" w:cs="Sylfaen"/>
          <w:sz w:val="20"/>
          <w:szCs w:val="20"/>
        </w:rPr>
        <w:t>թվականի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հունվարի</w:t>
      </w:r>
      <w:proofErr w:type="spellEnd"/>
      <w:r w:rsidRPr="00817641">
        <w:rPr>
          <w:rFonts w:ascii="Sylfaen" w:hAnsi="Sylfaen"/>
          <w:sz w:val="20"/>
          <w:szCs w:val="20"/>
        </w:rPr>
        <w:t xml:space="preserve"> 1-</w:t>
      </w:r>
      <w:r w:rsidRPr="00817641">
        <w:rPr>
          <w:rFonts w:ascii="Sylfaen" w:hAnsi="Sylfaen" w:cs="Sylfaen"/>
          <w:sz w:val="20"/>
          <w:szCs w:val="20"/>
        </w:rPr>
        <w:t>ից</w:t>
      </w:r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մինչև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սեպտեմբերի</w:t>
      </w:r>
      <w:proofErr w:type="spellEnd"/>
      <w:r w:rsidRPr="00817641">
        <w:rPr>
          <w:rFonts w:ascii="Sylfaen" w:hAnsi="Sylfaen"/>
          <w:sz w:val="20"/>
          <w:szCs w:val="20"/>
        </w:rPr>
        <w:t xml:space="preserve"> 10-</w:t>
      </w:r>
      <w:r w:rsidRPr="00817641">
        <w:rPr>
          <w:rFonts w:ascii="Sylfaen" w:hAnsi="Sylfaen" w:cs="Sylfaen"/>
          <w:sz w:val="20"/>
          <w:szCs w:val="20"/>
        </w:rPr>
        <w:t>ը</w:t>
      </w:r>
      <w:r w:rsidRPr="00817641">
        <w:rPr>
          <w:rFonts w:ascii="Sylfaen" w:hAnsi="Sylfaen"/>
          <w:sz w:val="20"/>
          <w:szCs w:val="20"/>
        </w:rPr>
        <w:t xml:space="preserve"> </w:t>
      </w:r>
      <w:r w:rsidRPr="00817641">
        <w:rPr>
          <w:rFonts w:ascii="Sylfaen" w:hAnsi="Sylfaen" w:cs="Sylfaen"/>
          <w:sz w:val="20"/>
          <w:szCs w:val="20"/>
        </w:rPr>
        <w:t>ՀՀ</w:t>
      </w:r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Շիրակի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մարզպետարանի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ներքին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աուդիտի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բաժինը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համաձայն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r w:rsidRPr="00817641">
        <w:rPr>
          <w:rFonts w:ascii="Sylfaen" w:hAnsi="Sylfaen" w:cs="Sylfaen"/>
          <w:sz w:val="20"/>
          <w:szCs w:val="20"/>
        </w:rPr>
        <w:t>ՀՀ</w:t>
      </w:r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Շիրակի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մարզպետի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կարգադրության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տարեկան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ծրագրից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իրականացրել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r w:rsidRPr="00817641">
        <w:rPr>
          <w:rFonts w:ascii="Sylfaen" w:hAnsi="Sylfaen" w:cs="Sylfaen"/>
          <w:sz w:val="20"/>
          <w:szCs w:val="20"/>
        </w:rPr>
        <w:t>է</w:t>
      </w:r>
      <w:r w:rsidRPr="00817641">
        <w:rPr>
          <w:rFonts w:ascii="Sylfaen" w:hAnsi="Sylfaen"/>
          <w:sz w:val="20"/>
          <w:szCs w:val="20"/>
        </w:rPr>
        <w:t xml:space="preserve"> 23 (</w:t>
      </w:r>
      <w:proofErr w:type="spellStart"/>
      <w:r w:rsidRPr="00817641">
        <w:rPr>
          <w:rFonts w:ascii="Sylfaen" w:hAnsi="Sylfaen" w:cs="Sylfaen"/>
          <w:sz w:val="20"/>
          <w:szCs w:val="20"/>
        </w:rPr>
        <w:t>քսան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երեք</w:t>
      </w:r>
      <w:proofErr w:type="spellEnd"/>
      <w:r w:rsidRPr="00817641">
        <w:rPr>
          <w:rFonts w:ascii="Sylfaen" w:hAnsi="Sylfaen"/>
          <w:sz w:val="20"/>
          <w:szCs w:val="20"/>
        </w:rPr>
        <w:t xml:space="preserve">) </w:t>
      </w:r>
      <w:proofErr w:type="spellStart"/>
      <w:r w:rsidRPr="00817641">
        <w:rPr>
          <w:rFonts w:ascii="Sylfaen" w:hAnsi="Sylfaen" w:cs="Sylfaen"/>
          <w:sz w:val="20"/>
          <w:szCs w:val="20"/>
        </w:rPr>
        <w:t>աուդիտ</w:t>
      </w:r>
      <w:proofErr w:type="spellEnd"/>
      <w:r w:rsidRPr="00817641">
        <w:rPr>
          <w:rFonts w:ascii="Sylfaen" w:hAnsi="Sylfaen"/>
          <w:sz w:val="20"/>
          <w:szCs w:val="20"/>
        </w:rPr>
        <w:t xml:space="preserve">, </w:t>
      </w:r>
      <w:proofErr w:type="spellStart"/>
      <w:r w:rsidRPr="00817641">
        <w:rPr>
          <w:rFonts w:ascii="Sylfaen" w:hAnsi="Sylfaen" w:cs="Sylfaen"/>
          <w:sz w:val="20"/>
          <w:szCs w:val="20"/>
        </w:rPr>
        <w:t>այդ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Fonts w:ascii="Sylfaen" w:hAnsi="Sylfaen" w:cs="Sylfaen"/>
          <w:sz w:val="20"/>
          <w:szCs w:val="20"/>
        </w:rPr>
        <w:t>թվում</w:t>
      </w:r>
      <w:proofErr w:type="spellEnd"/>
      <w:r w:rsidRPr="00817641">
        <w:rPr>
          <w:rFonts w:ascii="Sylfaen" w:hAnsi="Sylfaen" w:cs="Sylfaen"/>
          <w:sz w:val="20"/>
          <w:szCs w:val="20"/>
        </w:rPr>
        <w:t>՝</w:t>
      </w:r>
      <w:r w:rsidRPr="00817641">
        <w:rPr>
          <w:rFonts w:ascii="Sylfaen" w:hAnsi="Sylfaen"/>
          <w:sz w:val="20"/>
          <w:szCs w:val="20"/>
        </w:rPr>
        <w:t xml:space="preserve"> 3 </w:t>
      </w:r>
      <w:proofErr w:type="spellStart"/>
      <w:r w:rsidRPr="00817641">
        <w:rPr>
          <w:rFonts w:ascii="Sylfaen" w:hAnsi="Sylfaen" w:cs="Sylfaen"/>
          <w:sz w:val="20"/>
          <w:szCs w:val="20"/>
        </w:rPr>
        <w:t>առողջապահական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r w:rsidRPr="00817641">
        <w:rPr>
          <w:rFonts w:ascii="Sylfaen" w:hAnsi="Sylfaen" w:cs="Sylfaen"/>
          <w:sz w:val="20"/>
          <w:szCs w:val="20"/>
        </w:rPr>
        <w:t>ՓԲԸ</w:t>
      </w:r>
      <w:r w:rsidRPr="00817641">
        <w:rPr>
          <w:rFonts w:ascii="Sylfaen" w:hAnsi="Sylfaen"/>
          <w:sz w:val="20"/>
          <w:szCs w:val="20"/>
        </w:rPr>
        <w:t>-</w:t>
      </w:r>
      <w:proofErr w:type="spellStart"/>
      <w:r w:rsidRPr="00817641">
        <w:rPr>
          <w:rFonts w:ascii="Sylfaen" w:hAnsi="Sylfaen" w:cs="Sylfaen"/>
          <w:sz w:val="20"/>
          <w:szCs w:val="20"/>
        </w:rPr>
        <w:t>ներում</w:t>
      </w:r>
      <w:proofErr w:type="spellEnd"/>
      <w:r w:rsidRPr="00817641">
        <w:rPr>
          <w:rFonts w:ascii="Sylfaen" w:hAnsi="Sylfaen"/>
          <w:sz w:val="20"/>
          <w:szCs w:val="20"/>
        </w:rPr>
        <w:t xml:space="preserve">, 5 </w:t>
      </w:r>
      <w:proofErr w:type="spellStart"/>
      <w:r w:rsidRPr="00817641">
        <w:rPr>
          <w:rFonts w:ascii="Sylfaen" w:hAnsi="Sylfaen" w:cs="Sylfaen"/>
          <w:sz w:val="20"/>
          <w:szCs w:val="20"/>
        </w:rPr>
        <w:t>առողջապահական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r w:rsidRPr="00817641">
        <w:rPr>
          <w:rFonts w:ascii="Sylfaen" w:hAnsi="Sylfaen" w:cs="Sylfaen"/>
          <w:sz w:val="20"/>
          <w:szCs w:val="20"/>
        </w:rPr>
        <w:t>ՊՈԱԿ</w:t>
      </w:r>
      <w:r w:rsidRPr="00817641">
        <w:rPr>
          <w:rFonts w:ascii="Sylfaen" w:hAnsi="Sylfaen"/>
          <w:sz w:val="20"/>
          <w:szCs w:val="20"/>
        </w:rPr>
        <w:t>-</w:t>
      </w:r>
      <w:proofErr w:type="spellStart"/>
      <w:r w:rsidRPr="00817641">
        <w:rPr>
          <w:rFonts w:ascii="Sylfaen" w:hAnsi="Sylfaen" w:cs="Sylfaen"/>
          <w:sz w:val="20"/>
          <w:szCs w:val="20"/>
        </w:rPr>
        <w:t>ներում</w:t>
      </w:r>
      <w:proofErr w:type="spellEnd"/>
      <w:r w:rsidRPr="00817641">
        <w:rPr>
          <w:rFonts w:ascii="Sylfaen" w:hAnsi="Sylfaen"/>
          <w:sz w:val="20"/>
          <w:szCs w:val="20"/>
        </w:rPr>
        <w:t xml:space="preserve">, 11 </w:t>
      </w:r>
      <w:proofErr w:type="spellStart"/>
      <w:r w:rsidRPr="00817641">
        <w:rPr>
          <w:rFonts w:ascii="Sylfaen" w:hAnsi="Sylfaen" w:cs="Sylfaen"/>
          <w:sz w:val="20"/>
          <w:szCs w:val="20"/>
        </w:rPr>
        <w:t>կրթական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r w:rsidRPr="00817641">
        <w:rPr>
          <w:rFonts w:ascii="Sylfaen" w:hAnsi="Sylfaen" w:cs="Sylfaen"/>
          <w:sz w:val="20"/>
          <w:szCs w:val="20"/>
        </w:rPr>
        <w:t>ՊՈԱԿ</w:t>
      </w:r>
      <w:r w:rsidRPr="00817641">
        <w:rPr>
          <w:rFonts w:ascii="Sylfaen" w:hAnsi="Sylfaen"/>
          <w:sz w:val="20"/>
          <w:szCs w:val="20"/>
        </w:rPr>
        <w:t>-</w:t>
      </w:r>
      <w:proofErr w:type="spellStart"/>
      <w:r w:rsidRPr="00817641">
        <w:rPr>
          <w:rFonts w:ascii="Sylfaen" w:hAnsi="Sylfaen" w:cs="Sylfaen"/>
          <w:sz w:val="20"/>
          <w:szCs w:val="20"/>
        </w:rPr>
        <w:t>ներում</w:t>
      </w:r>
      <w:proofErr w:type="spellEnd"/>
      <w:r w:rsidRPr="00817641">
        <w:rPr>
          <w:rFonts w:ascii="Sylfaen" w:hAnsi="Sylfaen"/>
          <w:sz w:val="20"/>
          <w:szCs w:val="20"/>
        </w:rPr>
        <w:t xml:space="preserve">, 3 </w:t>
      </w:r>
      <w:proofErr w:type="spellStart"/>
      <w:r w:rsidRPr="00817641">
        <w:rPr>
          <w:rFonts w:ascii="Sylfaen" w:hAnsi="Sylfaen" w:cs="Sylfaen"/>
          <w:sz w:val="20"/>
          <w:szCs w:val="20"/>
        </w:rPr>
        <w:t>մշակույթային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r w:rsidRPr="00817641">
        <w:rPr>
          <w:rFonts w:ascii="Sylfaen" w:hAnsi="Sylfaen" w:cs="Sylfaen"/>
          <w:sz w:val="20"/>
          <w:szCs w:val="20"/>
        </w:rPr>
        <w:t>ՊՈԱԿ</w:t>
      </w:r>
      <w:r w:rsidRPr="00817641">
        <w:rPr>
          <w:rFonts w:ascii="Sylfaen" w:hAnsi="Sylfaen"/>
          <w:sz w:val="20"/>
          <w:szCs w:val="20"/>
        </w:rPr>
        <w:t>-</w:t>
      </w:r>
      <w:proofErr w:type="spellStart"/>
      <w:r w:rsidRPr="00817641">
        <w:rPr>
          <w:rFonts w:ascii="Sylfaen" w:hAnsi="Sylfaen" w:cs="Sylfaen"/>
          <w:sz w:val="20"/>
          <w:szCs w:val="20"/>
        </w:rPr>
        <w:t>ներում</w:t>
      </w:r>
      <w:proofErr w:type="spellEnd"/>
      <w:r w:rsidRPr="00817641">
        <w:rPr>
          <w:rFonts w:ascii="Sylfaen" w:hAnsi="Sylfaen"/>
          <w:sz w:val="20"/>
          <w:szCs w:val="20"/>
        </w:rPr>
        <w:t xml:space="preserve">, 1 </w:t>
      </w:r>
      <w:proofErr w:type="spellStart"/>
      <w:r w:rsidRPr="00817641">
        <w:rPr>
          <w:rFonts w:ascii="Sylfaen" w:hAnsi="Sylfaen" w:cs="Sylfaen"/>
          <w:sz w:val="20"/>
          <w:szCs w:val="20"/>
        </w:rPr>
        <w:t>սպորտային</w:t>
      </w:r>
      <w:proofErr w:type="spellEnd"/>
      <w:r w:rsidRPr="00817641">
        <w:rPr>
          <w:rFonts w:ascii="Sylfaen" w:hAnsi="Sylfaen"/>
          <w:sz w:val="20"/>
          <w:szCs w:val="20"/>
        </w:rPr>
        <w:t xml:space="preserve"> </w:t>
      </w:r>
      <w:r w:rsidRPr="00817641">
        <w:rPr>
          <w:rFonts w:ascii="Sylfaen" w:hAnsi="Sylfaen" w:cs="Sylfaen"/>
          <w:sz w:val="20"/>
          <w:szCs w:val="20"/>
        </w:rPr>
        <w:t>ՊՈԱԿ</w:t>
      </w:r>
      <w:r w:rsidRPr="00817641">
        <w:rPr>
          <w:rFonts w:ascii="Sylfaen" w:hAnsi="Sylfaen"/>
          <w:sz w:val="20"/>
          <w:szCs w:val="20"/>
        </w:rPr>
        <w:t>-</w:t>
      </w:r>
      <w:proofErr w:type="spellStart"/>
      <w:r w:rsidRPr="00817641">
        <w:rPr>
          <w:rFonts w:ascii="Sylfaen" w:hAnsi="Sylfaen" w:cs="Sylfaen"/>
          <w:sz w:val="20"/>
          <w:szCs w:val="20"/>
        </w:rPr>
        <w:t>ում</w:t>
      </w:r>
      <w:proofErr w:type="spellEnd"/>
      <w:r w:rsidRPr="00817641">
        <w:rPr>
          <w:rFonts w:ascii="Sylfaen" w:hAnsi="Sylfaen"/>
          <w:sz w:val="20"/>
          <w:szCs w:val="20"/>
        </w:rPr>
        <w:t xml:space="preserve">: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Աուդիտի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ընթացքում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արձանագրվել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է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36 (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երեսուն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վեց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)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միավոր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թերություններ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և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խախտումներ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>:</w:t>
      </w:r>
      <w:r w:rsidRPr="00817641">
        <w:rPr>
          <w:rFonts w:ascii="Sylfaen" w:hAnsi="Sylfaen"/>
          <w:sz w:val="20"/>
          <w:szCs w:val="20"/>
        </w:rPr>
        <w:br/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Առողջապահական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ՓԲԸ</w:t>
      </w:r>
      <w:r w:rsidRPr="00817641">
        <w:rPr>
          <w:rStyle w:val="textexposedshow"/>
          <w:rFonts w:ascii="Sylfaen" w:hAnsi="Sylfaen"/>
          <w:sz w:val="20"/>
          <w:szCs w:val="20"/>
        </w:rPr>
        <w:t>-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ներից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2-</w:t>
      </w:r>
      <w:r w:rsidRPr="00817641">
        <w:rPr>
          <w:rStyle w:val="textexposedshow"/>
          <w:rFonts w:ascii="Sylfaen" w:hAnsi="Sylfaen" w:cs="Sylfaen"/>
          <w:sz w:val="20"/>
          <w:szCs w:val="20"/>
        </w:rPr>
        <w:t>ում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իրականացվել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է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համակարգի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գնահատման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աուդիտ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>, 1-</w:t>
      </w:r>
      <w:r w:rsidRPr="00817641">
        <w:rPr>
          <w:rStyle w:val="textexposedshow"/>
          <w:rFonts w:ascii="Sylfaen" w:hAnsi="Sylfaen" w:cs="Sylfaen"/>
          <w:sz w:val="20"/>
          <w:szCs w:val="20"/>
        </w:rPr>
        <w:t>ում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ֆինանսական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աուդիտ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>:</w:t>
      </w:r>
      <w:r w:rsidRPr="00817641">
        <w:rPr>
          <w:rFonts w:ascii="Sylfaen" w:hAnsi="Sylfaen"/>
          <w:sz w:val="20"/>
          <w:szCs w:val="20"/>
        </w:rPr>
        <w:br/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Առողջապահական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ՊՈԱԿ</w:t>
      </w:r>
      <w:r w:rsidRPr="00817641">
        <w:rPr>
          <w:rStyle w:val="textexposedshow"/>
          <w:rFonts w:ascii="Sylfaen" w:hAnsi="Sylfaen"/>
          <w:sz w:val="20"/>
          <w:szCs w:val="20"/>
        </w:rPr>
        <w:t>-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ներում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իրականացվել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է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համակարգի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գնահատման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աուդիտ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>:</w:t>
      </w:r>
      <w:r w:rsidRPr="00817641">
        <w:rPr>
          <w:rFonts w:ascii="Sylfaen" w:hAnsi="Sylfaen"/>
          <w:sz w:val="20"/>
          <w:szCs w:val="20"/>
        </w:rPr>
        <w:br/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Կրթական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ՊՈԱԿ</w:t>
      </w:r>
      <w:r w:rsidRPr="00817641">
        <w:rPr>
          <w:rStyle w:val="textexposedshow"/>
          <w:rFonts w:ascii="Sylfaen" w:hAnsi="Sylfaen"/>
          <w:sz w:val="20"/>
          <w:szCs w:val="20"/>
        </w:rPr>
        <w:t>-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ներից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7-</w:t>
      </w:r>
      <w:r w:rsidRPr="00817641">
        <w:rPr>
          <w:rStyle w:val="textexposedshow"/>
          <w:rFonts w:ascii="Sylfaen" w:hAnsi="Sylfaen" w:cs="Sylfaen"/>
          <w:sz w:val="20"/>
          <w:szCs w:val="20"/>
        </w:rPr>
        <w:t>ում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իրականացվել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է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համակարգի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գնահատման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աուդիտ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>, 4-</w:t>
      </w:r>
      <w:r w:rsidRPr="00817641">
        <w:rPr>
          <w:rStyle w:val="textexposedshow"/>
          <w:rFonts w:ascii="Sylfaen" w:hAnsi="Sylfaen" w:cs="Sylfaen"/>
          <w:sz w:val="20"/>
          <w:szCs w:val="20"/>
        </w:rPr>
        <w:t>ում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ֆինանսական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աուդիտ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>:</w:t>
      </w:r>
      <w:r w:rsidRPr="00817641">
        <w:rPr>
          <w:rFonts w:ascii="Sylfaen" w:hAnsi="Sylfaen"/>
          <w:sz w:val="20"/>
          <w:szCs w:val="20"/>
        </w:rPr>
        <w:br/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Մշակույթային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ՊՈԱԿ</w:t>
      </w:r>
      <w:r w:rsidRPr="00817641">
        <w:rPr>
          <w:rStyle w:val="textexposedshow"/>
          <w:rFonts w:ascii="Sylfaen" w:hAnsi="Sylfaen"/>
          <w:sz w:val="20"/>
          <w:szCs w:val="20"/>
        </w:rPr>
        <w:t>-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ներից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2-</w:t>
      </w:r>
      <w:r w:rsidRPr="00817641">
        <w:rPr>
          <w:rStyle w:val="textexposedshow"/>
          <w:rFonts w:ascii="Sylfaen" w:hAnsi="Sylfaen" w:cs="Sylfaen"/>
          <w:sz w:val="20"/>
          <w:szCs w:val="20"/>
        </w:rPr>
        <w:t>ում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իրականացվել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է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համակարգի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գնահատման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աուդիտ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>, 1-</w:t>
      </w:r>
      <w:r w:rsidRPr="00817641">
        <w:rPr>
          <w:rStyle w:val="textexposedshow"/>
          <w:rFonts w:ascii="Sylfaen" w:hAnsi="Sylfaen" w:cs="Sylfaen"/>
          <w:sz w:val="20"/>
          <w:szCs w:val="20"/>
        </w:rPr>
        <w:t>ում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ֆինանսական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աուդիտ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>:</w:t>
      </w:r>
      <w:r w:rsidRPr="00817641">
        <w:rPr>
          <w:rFonts w:ascii="Sylfaen" w:hAnsi="Sylfaen"/>
          <w:sz w:val="20"/>
          <w:szCs w:val="20"/>
        </w:rPr>
        <w:br/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Սպորտային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ՊՈԱԿ</w:t>
      </w:r>
      <w:r w:rsidRPr="00817641">
        <w:rPr>
          <w:rStyle w:val="textexposedshow"/>
          <w:rFonts w:ascii="Sylfaen" w:hAnsi="Sylfaen"/>
          <w:sz w:val="20"/>
          <w:szCs w:val="20"/>
        </w:rPr>
        <w:t>-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ում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ֆինանսական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աուդիտ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>:</w:t>
      </w:r>
      <w:r w:rsidRPr="00817641">
        <w:rPr>
          <w:rFonts w:ascii="Sylfaen" w:hAnsi="Sylfaen"/>
          <w:sz w:val="20"/>
          <w:szCs w:val="20"/>
        </w:rPr>
        <w:br/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Աուդիտի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արդյունքում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արձանագրվել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է՝</w:t>
      </w:r>
      <w:r w:rsidRPr="00817641">
        <w:rPr>
          <w:rFonts w:ascii="Sylfaen" w:hAnsi="Sylfaen"/>
          <w:sz w:val="20"/>
          <w:szCs w:val="20"/>
        </w:rPr>
        <w:br/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առողջապահական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ՓԲԸ</w:t>
      </w:r>
      <w:r w:rsidRPr="00817641">
        <w:rPr>
          <w:rStyle w:val="textexposedshow"/>
          <w:rFonts w:ascii="Sylfaen" w:hAnsi="Sylfaen"/>
          <w:sz w:val="20"/>
          <w:szCs w:val="20"/>
        </w:rPr>
        <w:t>-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ներից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1-</w:t>
      </w:r>
      <w:r w:rsidRPr="00817641">
        <w:rPr>
          <w:rStyle w:val="textexposedshow"/>
          <w:rFonts w:ascii="Sylfaen" w:hAnsi="Sylfaen" w:cs="Sylfaen"/>
          <w:sz w:val="20"/>
          <w:szCs w:val="20"/>
        </w:rPr>
        <w:t>ում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խախտվել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է՝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«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Գնումների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մասին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»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ՀՀ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օրենքը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,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իսկ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մյուսում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ՀՀ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կառավարության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1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որոշում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>:</w:t>
      </w:r>
      <w:r w:rsidRPr="00817641">
        <w:rPr>
          <w:rFonts w:ascii="Sylfaen" w:hAnsi="Sylfaen"/>
          <w:sz w:val="20"/>
          <w:szCs w:val="20"/>
        </w:rPr>
        <w:br/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Առողջապահական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ՊՈԱԿ</w:t>
      </w:r>
      <w:r w:rsidRPr="00817641">
        <w:rPr>
          <w:rStyle w:val="textexposedshow"/>
          <w:rFonts w:ascii="Sylfaen" w:hAnsi="Sylfaen"/>
          <w:sz w:val="20"/>
          <w:szCs w:val="20"/>
        </w:rPr>
        <w:t>-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ներից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5-</w:t>
      </w:r>
      <w:r w:rsidRPr="00817641">
        <w:rPr>
          <w:rStyle w:val="textexposedshow"/>
          <w:rFonts w:ascii="Sylfaen" w:hAnsi="Sylfaen" w:cs="Sylfaen"/>
          <w:sz w:val="20"/>
          <w:szCs w:val="20"/>
        </w:rPr>
        <w:t>ում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խախտվել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է՝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«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Գնումների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մասին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»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ՀՀ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օրենքը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,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իսկ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ՀՀ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կառավարության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22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որոշում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>:</w:t>
      </w:r>
      <w:r w:rsidRPr="00817641">
        <w:rPr>
          <w:rFonts w:ascii="Sylfaen" w:hAnsi="Sylfaen"/>
          <w:sz w:val="20"/>
          <w:szCs w:val="20"/>
        </w:rPr>
        <w:br/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Կրթական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ՊՈԱԿ</w:t>
      </w:r>
      <w:r w:rsidRPr="00817641">
        <w:rPr>
          <w:rStyle w:val="textexposedshow"/>
          <w:rFonts w:ascii="Sylfaen" w:hAnsi="Sylfaen"/>
          <w:sz w:val="20"/>
          <w:szCs w:val="20"/>
        </w:rPr>
        <w:t>-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ներից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1-</w:t>
      </w:r>
      <w:r w:rsidRPr="00817641">
        <w:rPr>
          <w:rStyle w:val="textexposedshow"/>
          <w:rFonts w:ascii="Sylfaen" w:hAnsi="Sylfaen" w:cs="Sylfaen"/>
          <w:sz w:val="20"/>
          <w:szCs w:val="20"/>
        </w:rPr>
        <w:t>ում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խախտվել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է՝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«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Պետական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ոչ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առևտրային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կազմակերպությունների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մասին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»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ՀՀ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օրենքը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և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«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Հանրային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հատվածի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կազմակերպությունների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հաշվապահական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հաշվառման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մասին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»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ՀՀ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օրենքը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,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իսկ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մյուսում</w:t>
      </w:r>
      <w:proofErr w:type="spellEnd"/>
      <w:r w:rsidRPr="00817641">
        <w:rPr>
          <w:rStyle w:val="textexposedshow"/>
          <w:rFonts w:ascii="Sylfaen" w:hAnsi="Sylfaen" w:cs="Sylfaen"/>
          <w:sz w:val="20"/>
          <w:szCs w:val="20"/>
        </w:rPr>
        <w:t>՝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Հայաստանի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Հանրապետության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աշխատանքային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օրենսգրքը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և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Հանրակրթության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մասին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Հայաստանի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Հանրապետության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օրենքը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>:</w:t>
      </w:r>
      <w:r w:rsidRPr="00817641">
        <w:rPr>
          <w:rFonts w:ascii="Sylfaen" w:hAnsi="Sylfaen"/>
          <w:sz w:val="20"/>
          <w:szCs w:val="20"/>
        </w:rPr>
        <w:br/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Սպորտային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ՊՈԱԿ</w:t>
      </w:r>
      <w:r w:rsidRPr="00817641">
        <w:rPr>
          <w:rStyle w:val="textexposedshow"/>
          <w:rFonts w:ascii="Sylfaen" w:hAnsi="Sylfaen"/>
          <w:sz w:val="20"/>
          <w:szCs w:val="20"/>
        </w:rPr>
        <w:t>-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ում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խախտվել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է՝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«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Հանրային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հատվածի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կազմակերպությունների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հաշվապահական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հաշվառման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մասին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»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ՀՀ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օրենքը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>, «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Գնումների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մասին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»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ՀՀ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օրենքը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և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կազմակերպության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կանոնադրություն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26-</w:t>
      </w:r>
      <w:r w:rsidRPr="00817641">
        <w:rPr>
          <w:rStyle w:val="textexposedshow"/>
          <w:rFonts w:ascii="Sylfaen" w:hAnsi="Sylfaen" w:cs="Sylfaen"/>
          <w:sz w:val="20"/>
          <w:szCs w:val="20"/>
        </w:rPr>
        <w:t>րդ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հոդվածը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>:</w:t>
      </w:r>
      <w:r w:rsidRPr="00817641">
        <w:rPr>
          <w:rFonts w:ascii="Sylfaen" w:hAnsi="Sylfaen"/>
          <w:sz w:val="20"/>
          <w:szCs w:val="20"/>
        </w:rPr>
        <w:br/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Իրականացված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աուդիտի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արդյունքում</w:t>
      </w:r>
      <w:proofErr w:type="spellEnd"/>
      <w:r w:rsidRPr="00817641">
        <w:rPr>
          <w:rStyle w:val="textexposedshow"/>
          <w:rFonts w:ascii="Sylfaen" w:hAnsi="Sylfaen" w:cs="Sylfaen"/>
          <w:sz w:val="20"/>
          <w:szCs w:val="20"/>
        </w:rPr>
        <w:t>՝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աուդիտի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ենթարկվող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միավորներին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կատարվել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է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համապատասխան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առաջարկություն</w:t>
      </w:r>
      <w:proofErr w:type="spellEnd"/>
      <w:r w:rsidRPr="00817641">
        <w:rPr>
          <w:rStyle w:val="textexposedshow"/>
          <w:rFonts w:ascii="Sylfaen" w:hAnsi="Sylfaen" w:cs="Sylfaen"/>
          <w:sz w:val="20"/>
          <w:szCs w:val="20"/>
        </w:rPr>
        <w:t>՝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արձանագրված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թերությունների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և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խախտումների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ուղղման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վերաբերյալ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,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որոնց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կողմից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ընդունվել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են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ի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գիտություն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r w:rsidRPr="00817641">
        <w:rPr>
          <w:rStyle w:val="textexposedshow"/>
          <w:rFonts w:ascii="Sylfaen" w:hAnsi="Sylfaen" w:cs="Sylfaen"/>
          <w:sz w:val="20"/>
          <w:szCs w:val="20"/>
        </w:rPr>
        <w:t>և</w:t>
      </w:r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ներկայացրել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են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ուղղման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վերաբերյալ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համապատասխան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 xml:space="preserve"> </w:t>
      </w:r>
      <w:proofErr w:type="spellStart"/>
      <w:r w:rsidRPr="00817641">
        <w:rPr>
          <w:rStyle w:val="textexposedshow"/>
          <w:rFonts w:ascii="Sylfaen" w:hAnsi="Sylfaen" w:cs="Sylfaen"/>
          <w:sz w:val="20"/>
          <w:szCs w:val="20"/>
        </w:rPr>
        <w:t>տեղեկատվություն</w:t>
      </w:r>
      <w:proofErr w:type="spellEnd"/>
      <w:r w:rsidRPr="00817641">
        <w:rPr>
          <w:rStyle w:val="textexposedshow"/>
          <w:rFonts w:ascii="Sylfaen" w:hAnsi="Sylfaen"/>
          <w:sz w:val="20"/>
          <w:szCs w:val="20"/>
        </w:rPr>
        <w:t>:</w:t>
      </w:r>
    </w:p>
    <w:p w:rsidR="00817641" w:rsidRPr="00817641" w:rsidRDefault="00817641" w:rsidP="00817641">
      <w:pPr>
        <w:spacing w:after="0" w:line="240" w:lineRule="auto"/>
        <w:rPr>
          <w:rFonts w:ascii="Sylfaen" w:hAnsi="Sylfaen"/>
          <w:sz w:val="20"/>
          <w:szCs w:val="20"/>
        </w:rPr>
      </w:pPr>
      <w:r w:rsidRPr="00817641">
        <w:rPr>
          <w:rFonts w:ascii="Sylfaen" w:hAnsi="Sylfaen"/>
          <w:sz w:val="20"/>
          <w:szCs w:val="20"/>
        </w:rPr>
        <w:t>ՀԱՅԱՍՏԱՆԻ ՀԱՆՐԱՊԵՏՈԻԹՅԱՆ ՇԻՐԱԿԻ</w:t>
      </w:r>
    </w:p>
    <w:p w:rsidR="00817641" w:rsidRPr="00817641" w:rsidRDefault="00817641" w:rsidP="00817641">
      <w:pPr>
        <w:spacing w:after="0" w:line="240" w:lineRule="auto"/>
        <w:rPr>
          <w:rFonts w:ascii="Sylfaen" w:hAnsi="Sylfaen"/>
          <w:sz w:val="20"/>
          <w:szCs w:val="20"/>
        </w:rPr>
      </w:pPr>
      <w:r w:rsidRPr="00817641">
        <w:rPr>
          <w:rFonts w:ascii="Sylfaen" w:hAnsi="Sylfaen"/>
          <w:sz w:val="20"/>
          <w:szCs w:val="20"/>
        </w:rPr>
        <w:t>ՄԱՐԶՊԵՏԱՐԱՆԻ ՆԵՐՔԻՆ ԱՈԻԴԻՏԻ ԲԱԺԻՆ</w:t>
      </w:r>
    </w:p>
    <w:p w:rsidR="00817641" w:rsidRPr="00817641" w:rsidRDefault="00817641" w:rsidP="00817641">
      <w:pPr>
        <w:spacing w:after="0" w:line="240" w:lineRule="auto"/>
        <w:rPr>
          <w:rFonts w:ascii="Sylfaen" w:hAnsi="Sylfaen"/>
          <w:sz w:val="20"/>
          <w:szCs w:val="20"/>
        </w:rPr>
      </w:pPr>
      <w:proofErr w:type="gramStart"/>
      <w:r w:rsidRPr="00817641">
        <w:rPr>
          <w:rFonts w:ascii="Sylfaen" w:hAnsi="Sylfaen"/>
          <w:sz w:val="20"/>
          <w:szCs w:val="20"/>
        </w:rPr>
        <w:t>12.09.2019թ.</w:t>
      </w:r>
      <w:proofErr w:type="gramEnd"/>
    </w:p>
    <w:p w:rsidR="00817641" w:rsidRPr="00817641" w:rsidRDefault="00817641">
      <w:pPr>
        <w:rPr>
          <w:rFonts w:ascii="Sylfaen" w:hAnsi="Sylfaen"/>
          <w:sz w:val="20"/>
          <w:szCs w:val="20"/>
        </w:rPr>
      </w:pPr>
    </w:p>
    <w:sectPr w:rsidR="00817641" w:rsidRPr="00817641" w:rsidSect="00A87E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641"/>
    <w:rsid w:val="00177C25"/>
    <w:rsid w:val="00817641"/>
    <w:rsid w:val="00A8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41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1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govadmin</dc:creator>
  <cp:keywords/>
  <dc:description/>
  <cp:lastModifiedBy>govadmin</cp:lastModifiedBy>
  <cp:revision>2</cp:revision>
  <dcterms:created xsi:type="dcterms:W3CDTF">2019-09-13T06:21:00Z</dcterms:created>
  <dcterms:modified xsi:type="dcterms:W3CDTF">2019-09-13T06:22:00Z</dcterms:modified>
</cp:coreProperties>
</file>