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3C" w:rsidRDefault="00236717" w:rsidP="00236717">
      <w:pPr>
        <w:jc w:val="center"/>
        <w:rPr>
          <w:rFonts w:ascii="GHEA Grapalat" w:hAnsi="GHEA Grapalat"/>
          <w:sz w:val="24"/>
          <w:szCs w:val="24"/>
        </w:rPr>
      </w:pPr>
      <w:r w:rsidRPr="00236717">
        <w:rPr>
          <w:rFonts w:ascii="GHEA Grapalat" w:hAnsi="GHEA Grapalat"/>
          <w:sz w:val="24"/>
          <w:szCs w:val="24"/>
        </w:rPr>
        <w:t>ՏԵՂԵԿԱՏՎՈՒԹՅՈՒՆ</w:t>
      </w:r>
    </w:p>
    <w:p w:rsidR="00236717" w:rsidRDefault="00236717" w:rsidP="00236717">
      <w:pPr>
        <w:jc w:val="center"/>
        <w:rPr>
          <w:rFonts w:ascii="GHEA Grapalat" w:hAnsi="GHEA Grapalat"/>
          <w:sz w:val="24"/>
          <w:szCs w:val="24"/>
        </w:rPr>
      </w:pPr>
    </w:p>
    <w:p w:rsidR="008E3B22" w:rsidRDefault="008E3B22" w:rsidP="006855B8">
      <w:pPr>
        <w:spacing w:line="36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CA1C21">
        <w:rPr>
          <w:rFonts w:ascii="GHEA Grapalat" w:eastAsia="Times New Roman" w:hAnsi="GHEA Grapalat" w:cs="Arian AMU"/>
          <w:sz w:val="24"/>
          <w:szCs w:val="24"/>
        </w:rPr>
        <w:tab/>
      </w:r>
      <w:r w:rsidR="00236717" w:rsidRPr="00CA1C21">
        <w:rPr>
          <w:rFonts w:ascii="GHEA Grapalat" w:eastAsia="Times New Roman" w:hAnsi="GHEA Grapalat" w:cs="Arian AMU"/>
          <w:sz w:val="24"/>
          <w:szCs w:val="24"/>
        </w:rPr>
        <w:t>ՀՀ Շիրակի</w:t>
      </w:r>
      <w:r w:rsidR="00F25AAA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="00236717" w:rsidRPr="00CA1C21">
        <w:rPr>
          <w:rFonts w:ascii="GHEA Grapalat" w:eastAsia="Times New Roman" w:hAnsi="GHEA Grapalat" w:cs="Arian AMU"/>
          <w:sz w:val="24"/>
          <w:szCs w:val="24"/>
        </w:rPr>
        <w:t>մարզպետի</w:t>
      </w:r>
      <w:r w:rsidR="00F25AAA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="00CA1C21" w:rsidRPr="00CA1C21">
        <w:rPr>
          <w:rFonts w:ascii="GHEA Grapalat" w:eastAsia="Times New Roman" w:hAnsi="GHEA Grapalat" w:cs="Arian AMU"/>
          <w:sz w:val="24"/>
          <w:szCs w:val="24"/>
          <w:lang w:val="hy-AM"/>
        </w:rPr>
        <w:t>աշխատակազմի</w:t>
      </w:r>
      <w:r w:rsidR="00F25AAA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="00CA1C21">
        <w:rPr>
          <w:rFonts w:ascii="GHEA Grapalat" w:hAnsi="GHEA Grapalat" w:cs="Sylfaen"/>
          <w:sz w:val="24"/>
          <w:szCs w:val="24"/>
          <w:lang w:val="hy-AM"/>
        </w:rPr>
        <w:t>զ</w:t>
      </w:r>
      <w:r w:rsidR="00CA1C21" w:rsidRPr="00CA1C21">
        <w:rPr>
          <w:rFonts w:ascii="GHEA Grapalat" w:hAnsi="GHEA Grapalat" w:cs="Sylfaen"/>
          <w:sz w:val="24"/>
          <w:szCs w:val="24"/>
          <w:lang w:val="hy-AM"/>
        </w:rPr>
        <w:t>արգացման ծրագրերի</w:t>
      </w:r>
      <w:r w:rsidR="00CA1C21">
        <w:rPr>
          <w:rFonts w:ascii="GHEA Grapalat" w:hAnsi="GHEA Grapalat" w:cs="Sylfaen"/>
          <w:sz w:val="24"/>
          <w:szCs w:val="24"/>
          <w:lang w:val="hy-AM"/>
        </w:rPr>
        <w:t xml:space="preserve">, զբոսաշրջության և վերլուծության </w:t>
      </w:r>
      <w:r w:rsidR="00CA1C21" w:rsidRPr="00CA1C21">
        <w:rPr>
          <w:rFonts w:ascii="GHEA Grapalat" w:hAnsi="GHEA Grapalat" w:cs="Sylfaen"/>
          <w:sz w:val="24"/>
          <w:szCs w:val="24"/>
          <w:lang w:val="hy-AM"/>
        </w:rPr>
        <w:t>բաժնի ավագ մասնագետ</w:t>
      </w:r>
      <w:r w:rsidR="00CA1C21">
        <w:rPr>
          <w:rFonts w:ascii="GHEA Grapalat" w:hAnsi="GHEA Grapalat" w:cs="Sylfaen"/>
          <w:sz w:val="24"/>
          <w:szCs w:val="24"/>
          <w:lang w:val="hy-AM"/>
        </w:rPr>
        <w:t>ի</w:t>
      </w:r>
      <w:r w:rsidR="00CA1C21" w:rsidRPr="00CA1C21">
        <w:rPr>
          <w:rFonts w:ascii="GHEA Grapalat" w:hAnsi="GHEA Grapalat" w:cs="Arial Armenian"/>
          <w:sz w:val="24"/>
          <w:szCs w:val="24"/>
        </w:rPr>
        <w:t xml:space="preserve"> (</w:t>
      </w:r>
      <w:r w:rsidR="00CA1C21" w:rsidRPr="00CA1C21">
        <w:rPr>
          <w:rFonts w:ascii="GHEA Grapalat" w:hAnsi="GHEA Grapalat" w:cs="Sylfaen"/>
          <w:sz w:val="24"/>
          <w:szCs w:val="24"/>
        </w:rPr>
        <w:t>ծածկագիր</w:t>
      </w:r>
      <w:r w:rsidR="00CA1C21" w:rsidRPr="00CA1C21">
        <w:rPr>
          <w:rFonts w:ascii="GHEA Grapalat" w:hAnsi="GHEA Grapalat" w:cs="Arial Armenian"/>
          <w:sz w:val="24"/>
          <w:szCs w:val="24"/>
        </w:rPr>
        <w:t xml:space="preserve">` </w:t>
      </w:r>
      <w:r w:rsidR="00CA1C21" w:rsidRPr="00CA1C21">
        <w:rPr>
          <w:rFonts w:ascii="GHEA Grapalat" w:hAnsi="GHEA Grapalat"/>
          <w:bCs/>
          <w:color w:val="000000"/>
          <w:sz w:val="24"/>
          <w:szCs w:val="24"/>
        </w:rPr>
        <w:t>98-3.</w:t>
      </w:r>
      <w:r w:rsidR="00CA1C21">
        <w:rPr>
          <w:rFonts w:ascii="GHEA Grapalat" w:hAnsi="GHEA Grapalat"/>
          <w:bCs/>
          <w:color w:val="000000"/>
          <w:sz w:val="24"/>
          <w:szCs w:val="24"/>
          <w:lang w:val="hy-AM"/>
        </w:rPr>
        <w:t>2</w:t>
      </w:r>
      <w:bookmarkStart w:id="0" w:name="_GoBack"/>
      <w:bookmarkEnd w:id="0"/>
      <w:r w:rsidR="00CA1C21" w:rsidRPr="00CA1C21">
        <w:rPr>
          <w:rFonts w:ascii="GHEA Grapalat" w:hAnsi="GHEA Grapalat"/>
          <w:bCs/>
          <w:color w:val="000000"/>
          <w:sz w:val="24"/>
          <w:szCs w:val="24"/>
        </w:rPr>
        <w:t>-Մ5-1</w:t>
      </w:r>
      <w:r w:rsidR="00CA1C21" w:rsidRPr="00CA1C21">
        <w:rPr>
          <w:rFonts w:ascii="GHEA Grapalat" w:hAnsi="GHEA Grapalat" w:cs="Arial Armenian"/>
          <w:sz w:val="24"/>
          <w:szCs w:val="24"/>
        </w:rPr>
        <w:t>)</w:t>
      </w:r>
      <w:r w:rsidR="00236717" w:rsidRPr="006855B8">
        <w:rPr>
          <w:rFonts w:ascii="GHEA Grapalat" w:eastAsia="Times New Roman" w:hAnsi="GHEA Grapalat" w:cs="Arian AMU"/>
          <w:sz w:val="24"/>
          <w:szCs w:val="24"/>
        </w:rPr>
        <w:t>ք</w:t>
      </w:r>
      <w:r w:rsidR="00236717">
        <w:rPr>
          <w:rFonts w:ascii="GHEA Grapalat" w:eastAsia="Times New Roman" w:hAnsi="GHEA Grapalat" w:cs="Arian AMU"/>
          <w:sz w:val="24"/>
          <w:szCs w:val="24"/>
        </w:rPr>
        <w:t>աղաքացիական</w:t>
      </w:r>
      <w:r w:rsidR="00F25AAA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="00236717">
        <w:rPr>
          <w:rFonts w:ascii="GHEA Grapalat" w:eastAsia="Times New Roman" w:hAnsi="GHEA Grapalat" w:cs="Arian AMU"/>
          <w:sz w:val="24"/>
          <w:szCs w:val="24"/>
        </w:rPr>
        <w:t>ծառայությա</w:t>
      </w:r>
      <w:r w:rsidR="00F25AAA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="00236717">
        <w:rPr>
          <w:rFonts w:ascii="GHEA Grapalat" w:eastAsia="Times New Roman" w:hAnsi="GHEA Grapalat" w:cs="Arian AMU"/>
          <w:sz w:val="24"/>
          <w:szCs w:val="24"/>
        </w:rPr>
        <w:t>ն</w:t>
      </w:r>
      <w:r>
        <w:rPr>
          <w:rFonts w:ascii="GHEA Grapalat" w:eastAsia="Times New Roman" w:hAnsi="GHEA Grapalat" w:cs="Arian AMU"/>
          <w:sz w:val="24"/>
          <w:szCs w:val="24"/>
        </w:rPr>
        <w:t>ժամանակավոր</w:t>
      </w:r>
      <w:r w:rsidR="00F25AAA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Arian AMU"/>
          <w:sz w:val="24"/>
          <w:szCs w:val="24"/>
        </w:rPr>
        <w:t>թափուր</w:t>
      </w:r>
      <w:r w:rsidR="00F25AAA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Arian AMU"/>
          <w:sz w:val="24"/>
          <w:szCs w:val="24"/>
        </w:rPr>
        <w:t>պաշտոն</w:t>
      </w:r>
      <w:r w:rsidR="006F2375">
        <w:rPr>
          <w:rFonts w:ascii="GHEA Grapalat" w:eastAsia="Times New Roman" w:hAnsi="GHEA Grapalat" w:cs="Arian AMU"/>
          <w:sz w:val="24"/>
          <w:szCs w:val="24"/>
        </w:rPr>
        <w:t>ը</w:t>
      </w:r>
      <w:r w:rsidR="00F25AAA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="00236717">
        <w:rPr>
          <w:rFonts w:ascii="GHEA Grapalat" w:eastAsia="Times New Roman" w:hAnsi="GHEA Grapalat" w:cs="Arian AMU"/>
          <w:sz w:val="24"/>
          <w:szCs w:val="24"/>
        </w:rPr>
        <w:t>զբաղեցնելու</w:t>
      </w:r>
      <w:r w:rsidR="00F25AAA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="00236717">
        <w:rPr>
          <w:rFonts w:ascii="GHEA Grapalat" w:eastAsia="Times New Roman" w:hAnsi="GHEA Grapalat" w:cs="Arian AMU"/>
          <w:sz w:val="24"/>
          <w:szCs w:val="24"/>
        </w:rPr>
        <w:t>համար</w:t>
      </w:r>
      <w:r w:rsidR="00F25AAA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Arian AMU"/>
          <w:sz w:val="24"/>
          <w:szCs w:val="24"/>
        </w:rPr>
        <w:t>դիմում</w:t>
      </w:r>
      <w:r w:rsidR="00F25AAA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="006F2375">
        <w:rPr>
          <w:rFonts w:ascii="GHEA Grapalat" w:eastAsia="Times New Roman" w:hAnsi="GHEA Grapalat" w:cs="Arian AMU"/>
          <w:sz w:val="24"/>
          <w:szCs w:val="24"/>
        </w:rPr>
        <w:t>չի</w:t>
      </w:r>
      <w:r w:rsidR="00F25AAA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Arian AMU"/>
          <w:sz w:val="24"/>
          <w:szCs w:val="24"/>
        </w:rPr>
        <w:t>ներկայ</w:t>
      </w:r>
      <w:r w:rsidR="003C0CE4">
        <w:rPr>
          <w:rFonts w:ascii="GHEA Grapalat" w:eastAsia="Times New Roman" w:hAnsi="GHEA Grapalat" w:cs="Arian AMU"/>
          <w:sz w:val="24"/>
          <w:szCs w:val="24"/>
        </w:rPr>
        <w:t>ա</w:t>
      </w:r>
      <w:r w:rsidR="006F2375">
        <w:rPr>
          <w:rFonts w:ascii="GHEA Grapalat" w:eastAsia="Times New Roman" w:hAnsi="GHEA Grapalat" w:cs="Arian AMU"/>
          <w:sz w:val="24"/>
          <w:szCs w:val="24"/>
        </w:rPr>
        <w:t>ցվ</w:t>
      </w:r>
      <w:r>
        <w:rPr>
          <w:rFonts w:ascii="GHEA Grapalat" w:eastAsia="Times New Roman" w:hAnsi="GHEA Grapalat" w:cs="Arian AMU"/>
          <w:sz w:val="24"/>
          <w:szCs w:val="24"/>
        </w:rPr>
        <w:t>ել</w:t>
      </w:r>
      <w:r w:rsidR="006F2375">
        <w:rPr>
          <w:rFonts w:ascii="GHEA Grapalat" w:eastAsia="Times New Roman" w:hAnsi="GHEA Grapalat" w:cs="Arian AMU"/>
          <w:sz w:val="24"/>
          <w:szCs w:val="24"/>
        </w:rPr>
        <w:t>:</w:t>
      </w:r>
    </w:p>
    <w:p w:rsidR="008E3B22" w:rsidRDefault="008E3B22" w:rsidP="008E3B22">
      <w:pPr>
        <w:spacing w:after="0" w:line="36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</w:p>
    <w:p w:rsidR="008E3B22" w:rsidRPr="008E3B22" w:rsidRDefault="008E3B22" w:rsidP="008E3B22">
      <w:pPr>
        <w:pStyle w:val="a3"/>
        <w:spacing w:line="360" w:lineRule="auto"/>
        <w:jc w:val="both"/>
        <w:rPr>
          <w:rFonts w:ascii="GHEA Grapalat" w:hAnsi="GHEA Grapalat" w:cs="Arian AMU"/>
        </w:rPr>
      </w:pPr>
    </w:p>
    <w:p w:rsidR="00236717" w:rsidRDefault="00236717" w:rsidP="008E3B22">
      <w:pPr>
        <w:spacing w:after="0" w:line="36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</w:p>
    <w:p w:rsidR="00236717" w:rsidRDefault="00236717" w:rsidP="00236717">
      <w:pPr>
        <w:spacing w:line="36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r>
        <w:rPr>
          <w:rFonts w:ascii="GHEA Grapalat" w:eastAsia="Times New Roman" w:hAnsi="GHEA Grapalat" w:cs="Arian AMU"/>
          <w:sz w:val="24"/>
          <w:szCs w:val="24"/>
        </w:rPr>
        <w:t>ՀՀ ՇԻՐԱԿԻ ՄԱՐԶՊԵՏԻ</w:t>
      </w:r>
      <w:r w:rsidR="00CA1C21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ԱՇԽԱՏԱԿԱԶՄԻ</w:t>
      </w:r>
      <w:r>
        <w:rPr>
          <w:rFonts w:ascii="GHEA Grapalat" w:eastAsia="Times New Roman" w:hAnsi="GHEA Grapalat" w:cs="Arian AMU"/>
          <w:sz w:val="24"/>
          <w:szCs w:val="24"/>
        </w:rPr>
        <w:t xml:space="preserve"> ԱՆՁՆԱԿԱԶՄԻ ԿԱՌԱՎԱՐՄԱՆ ԲԱԺԻՆ</w:t>
      </w:r>
    </w:p>
    <w:p w:rsidR="00173535" w:rsidRDefault="00173535" w:rsidP="00236717">
      <w:pPr>
        <w:spacing w:line="36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</w:p>
    <w:p w:rsidR="00173535" w:rsidRPr="00236717" w:rsidRDefault="00CA1C21" w:rsidP="00173535">
      <w:p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Arian AMU"/>
          <w:sz w:val="24"/>
          <w:szCs w:val="24"/>
        </w:rPr>
        <w:t>30</w:t>
      </w:r>
      <w:r w:rsidR="00173535">
        <w:rPr>
          <w:rFonts w:ascii="GHEA Grapalat" w:eastAsia="Times New Roman" w:hAnsi="GHEA Grapalat" w:cs="Arian AMU"/>
          <w:sz w:val="24"/>
          <w:szCs w:val="24"/>
        </w:rPr>
        <w:t>.0</w:t>
      </w:r>
      <w:r>
        <w:rPr>
          <w:rFonts w:ascii="GHEA Grapalat" w:eastAsia="Times New Roman" w:hAnsi="GHEA Grapalat" w:cs="Arian AMU"/>
          <w:sz w:val="24"/>
          <w:szCs w:val="24"/>
          <w:lang w:val="hy-AM"/>
        </w:rPr>
        <w:t>5</w:t>
      </w:r>
      <w:r w:rsidR="00173535">
        <w:rPr>
          <w:rFonts w:ascii="GHEA Grapalat" w:eastAsia="Times New Roman" w:hAnsi="GHEA Grapalat" w:cs="Arian AMU"/>
          <w:sz w:val="24"/>
          <w:szCs w:val="24"/>
        </w:rPr>
        <w:t>.2023թ.</w:t>
      </w:r>
    </w:p>
    <w:sectPr w:rsidR="00173535" w:rsidRPr="00236717" w:rsidSect="00CA1C21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74"/>
    <w:multiLevelType w:val="hybridMultilevel"/>
    <w:tmpl w:val="BCFA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625C1"/>
    <w:multiLevelType w:val="hybridMultilevel"/>
    <w:tmpl w:val="AC582AF8"/>
    <w:lvl w:ilvl="0" w:tplc="DB0E20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36717"/>
    <w:rsid w:val="00173535"/>
    <w:rsid w:val="00236717"/>
    <w:rsid w:val="002428C8"/>
    <w:rsid w:val="003C0CE4"/>
    <w:rsid w:val="003D6F3C"/>
    <w:rsid w:val="00591A6A"/>
    <w:rsid w:val="006855B8"/>
    <w:rsid w:val="006F2375"/>
    <w:rsid w:val="00741B2B"/>
    <w:rsid w:val="0080785F"/>
    <w:rsid w:val="008E3B22"/>
    <w:rsid w:val="00A360E1"/>
    <w:rsid w:val="00A37404"/>
    <w:rsid w:val="00CA1C21"/>
    <w:rsid w:val="00CB023B"/>
    <w:rsid w:val="00D60000"/>
    <w:rsid w:val="00F25AAA"/>
    <w:rsid w:val="00F850B7"/>
    <w:rsid w:val="00FE7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8E3B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CA1C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N.MINASYAN</dc:creator>
  <cp:keywords/>
  <dc:description/>
  <cp:lastModifiedBy>Noname</cp:lastModifiedBy>
  <cp:revision>11</cp:revision>
  <dcterms:created xsi:type="dcterms:W3CDTF">2021-12-10T11:30:00Z</dcterms:created>
  <dcterms:modified xsi:type="dcterms:W3CDTF">2023-08-31T12:34:00Z</dcterms:modified>
</cp:coreProperties>
</file>